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6A" w:rsidRDefault="00CE526A" w:rsidP="00CE526A">
      <w:r>
        <w:t>ENERGYCO</w:t>
      </w:r>
      <w:r w:rsidRPr="00CE526A">
        <w:t xml:space="preserve"> </w:t>
      </w:r>
      <w:r>
        <w:t>CODE</w:t>
      </w:r>
      <w:r>
        <w:rPr>
          <w:rFonts w:hint="eastAsia"/>
        </w:rPr>
        <w:t>:</w:t>
      </w:r>
      <w:r w:rsidRPr="00CE526A">
        <w:t xml:space="preserve"> </w:t>
      </w:r>
      <w:r>
        <w:t xml:space="preserve">NJK- </w:t>
      </w:r>
      <w:r w:rsidR="0091329A">
        <w:rPr>
          <w:rFonts w:hint="eastAsia"/>
        </w:rPr>
        <w:t>D3</w:t>
      </w:r>
      <w:r>
        <w:tab/>
      </w:r>
      <w:r>
        <w:tab/>
      </w:r>
      <w:r>
        <w:rPr>
          <w:rFonts w:hint="eastAsia"/>
        </w:rPr>
        <w:t xml:space="preserve"> </w:t>
      </w:r>
    </w:p>
    <w:p w:rsidR="00CE526A" w:rsidRDefault="00CE526A" w:rsidP="00CE526A">
      <w:r>
        <w:t>CHEMICAL NAME</w:t>
      </w:r>
      <w:r>
        <w:rPr>
          <w:rFonts w:hint="eastAsia"/>
        </w:rPr>
        <w:t>:</w:t>
      </w:r>
      <w:r w:rsidR="00EC45CD">
        <w:rPr>
          <w:rFonts w:hint="eastAsia"/>
        </w:rPr>
        <w:t xml:space="preserve"> </w:t>
      </w:r>
      <w:r w:rsidR="0091329A" w:rsidRPr="0091329A">
        <w:t>Hexamethylcyclotrisiloxane</w:t>
      </w:r>
      <w:r w:rsidR="0091329A">
        <w:rPr>
          <w:rFonts w:hint="eastAsia"/>
        </w:rPr>
        <w:t xml:space="preserve"> </w:t>
      </w:r>
      <w:r w:rsidR="003019E2">
        <w:rPr>
          <w:rFonts w:hint="eastAsia"/>
        </w:rPr>
        <w:t xml:space="preserve"> </w:t>
      </w:r>
    </w:p>
    <w:p w:rsidR="00D5662F" w:rsidRDefault="00CE526A" w:rsidP="00EC45CD">
      <w:pPr>
        <w:rPr>
          <w:rFonts w:hint="eastAsia"/>
        </w:rPr>
      </w:pPr>
      <w:r>
        <w:t>CAS NO.</w:t>
      </w:r>
      <w:r>
        <w:rPr>
          <w:rFonts w:hint="eastAsia"/>
        </w:rPr>
        <w:t>:</w:t>
      </w:r>
      <w:r w:rsidR="008668A2">
        <w:rPr>
          <w:rFonts w:hint="eastAsia"/>
        </w:rPr>
        <w:t xml:space="preserve"> </w:t>
      </w:r>
      <w:r w:rsidR="0091329A">
        <w:rPr>
          <w:rFonts w:hint="eastAsia"/>
        </w:rPr>
        <w:t xml:space="preserve"> 541-05-9</w:t>
      </w:r>
      <w:r w:rsidR="003019E2">
        <w:rPr>
          <w:rFonts w:hint="eastAsia"/>
        </w:rPr>
        <w:t xml:space="preserve"> </w:t>
      </w:r>
    </w:p>
    <w:p w:rsidR="0091329A" w:rsidRPr="0091329A" w:rsidRDefault="0091329A" w:rsidP="0091329A">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508250" cy="2296881"/>
            <wp:effectExtent l="19050" t="0" r="6350" b="0"/>
            <wp:docPr id="66" name="图片 66" descr="C:\Users\admin\AppData\Roaming\Tencent\Users\99123189\QQ\WinTemp\RichOle\YP)UHR4Z4PYIM71YUXNR5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AppData\Roaming\Tencent\Users\99123189\QQ\WinTemp\RichOle\YP)UHR4Z4PYIM71YUXNR5VO.png"/>
                    <pic:cNvPicPr>
                      <a:picLocks noChangeAspect="1" noChangeArrowheads="1"/>
                    </pic:cNvPicPr>
                  </pic:nvPicPr>
                  <pic:blipFill>
                    <a:blip r:embed="rId7"/>
                    <a:srcRect/>
                    <a:stretch>
                      <a:fillRect/>
                    </a:stretch>
                  </pic:blipFill>
                  <pic:spPr bwMode="auto">
                    <a:xfrm>
                      <a:off x="0" y="0"/>
                      <a:ext cx="2508250" cy="2296881"/>
                    </a:xfrm>
                    <a:prstGeom prst="rect">
                      <a:avLst/>
                    </a:prstGeom>
                    <a:noFill/>
                    <a:ln w="9525">
                      <a:noFill/>
                      <a:miter lim="800000"/>
                      <a:headEnd/>
                      <a:tailEnd/>
                    </a:ln>
                  </pic:spPr>
                </pic:pic>
              </a:graphicData>
            </a:graphic>
          </wp:inline>
        </w:drawing>
      </w:r>
    </w:p>
    <w:p w:rsidR="0091329A" w:rsidRDefault="0091329A" w:rsidP="00EC45CD">
      <w:pPr>
        <w:rPr>
          <w:rFonts w:hint="eastAsia"/>
        </w:rPr>
      </w:pPr>
    </w:p>
    <w:p w:rsidR="0091329A" w:rsidRDefault="0091329A" w:rsidP="0091329A">
      <w:pPr>
        <w:pStyle w:val="1"/>
        <w:spacing w:before="0" w:beforeAutospacing="0" w:afterAutospacing="0"/>
        <w:textAlignment w:val="baseline"/>
        <w:rPr>
          <w:rFonts w:ascii="Arial" w:hAnsi="Arial" w:cs="Arial"/>
          <w:color w:val="333333"/>
          <w:sz w:val="43"/>
          <w:szCs w:val="43"/>
        </w:rPr>
      </w:pPr>
      <w:r>
        <w:rPr>
          <w:rFonts w:ascii="Arial" w:hAnsi="Arial" w:cs="Arial"/>
          <w:color w:val="333333"/>
          <w:sz w:val="43"/>
          <w:szCs w:val="43"/>
        </w:rPr>
        <w:t>Hexamethylcyclotrisiloxane</w:t>
      </w:r>
    </w:p>
    <w:p w:rsidR="0091329A" w:rsidRDefault="0091329A" w:rsidP="0091329A">
      <w:pPr>
        <w:spacing w:line="300" w:lineRule="atLeast"/>
        <w:textAlignment w:val="baseline"/>
        <w:rPr>
          <w:rFonts w:ascii="Arial" w:hAnsi="Arial" w:cs="Arial"/>
          <w:b/>
          <w:bCs/>
          <w:color w:val="333333"/>
          <w:sz w:val="28"/>
          <w:szCs w:val="28"/>
        </w:rPr>
      </w:pPr>
      <w:r>
        <w:rPr>
          <w:rFonts w:ascii="Arial" w:hAnsi="Arial" w:cs="Arial"/>
          <w:b/>
          <w:bCs/>
          <w:color w:val="333333"/>
          <w:sz w:val="28"/>
          <w:szCs w:val="28"/>
        </w:rPr>
        <w:t>Base Information</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Chemical Name:</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Hexamethylcyclotrisiloxane</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CAS No.:</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541-05-9</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Molecular Formula:</w:t>
      </w:r>
      <w:r>
        <w:rPr>
          <w:rStyle w:val="a3"/>
          <w:rFonts w:ascii="Arial" w:hAnsi="Arial" w:cs="Arial"/>
          <w:i w:val="0"/>
          <w:iCs w:val="0"/>
          <w:color w:val="000000"/>
          <w:sz w:val="16"/>
          <w:szCs w:val="16"/>
          <w:bdr w:val="none" w:sz="0" w:space="0" w:color="auto" w:frame="1"/>
        </w:rPr>
        <w:t>C6H18O3Si3</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Molecular Weight:</w:t>
      </w:r>
      <w:r>
        <w:rPr>
          <w:rStyle w:val="a3"/>
          <w:rFonts w:ascii="Arial" w:hAnsi="Arial" w:cs="Arial"/>
          <w:i w:val="0"/>
          <w:iCs w:val="0"/>
          <w:color w:val="000000"/>
          <w:sz w:val="16"/>
          <w:szCs w:val="16"/>
          <w:bdr w:val="none" w:sz="0" w:space="0" w:color="auto" w:frame="1"/>
        </w:rPr>
        <w:t>222.464</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EINECS No.:</w:t>
      </w:r>
      <w:r>
        <w:rPr>
          <w:rStyle w:val="a3"/>
          <w:rFonts w:ascii="Arial" w:hAnsi="Arial" w:cs="Arial"/>
          <w:i w:val="0"/>
          <w:iCs w:val="0"/>
          <w:color w:val="000000"/>
          <w:sz w:val="16"/>
          <w:szCs w:val="16"/>
          <w:bdr w:val="none" w:sz="0" w:space="0" w:color="auto" w:frame="1"/>
        </w:rPr>
        <w:t>208-765-4</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Hs Code.:</w:t>
      </w:r>
      <w:r>
        <w:rPr>
          <w:rStyle w:val="a3"/>
          <w:rFonts w:ascii="Arial" w:hAnsi="Arial" w:cs="Arial"/>
          <w:i w:val="0"/>
          <w:iCs w:val="0"/>
          <w:color w:val="000000"/>
          <w:sz w:val="16"/>
          <w:szCs w:val="16"/>
          <w:bdr w:val="none" w:sz="0" w:space="0" w:color="auto" w:frame="1"/>
        </w:rPr>
        <w:t>29319090</w:t>
      </w:r>
    </w:p>
    <w:p w:rsidR="0091329A" w:rsidRDefault="0091329A" w:rsidP="0091329A">
      <w:pPr>
        <w:widowControl/>
        <w:numPr>
          <w:ilvl w:val="0"/>
          <w:numId w:val="40"/>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Mol file:</w:t>
      </w:r>
      <w:hyperlink r:id="rId8" w:history="1">
        <w:r>
          <w:rPr>
            <w:rStyle w:val="a4"/>
            <w:rFonts w:ascii="Arial" w:hAnsi="Arial" w:cs="Arial"/>
            <w:color w:val="0B6FBC"/>
            <w:sz w:val="16"/>
            <w:szCs w:val="16"/>
            <w:u w:val="none"/>
            <w:bdr w:val="none" w:sz="0" w:space="0" w:color="auto" w:frame="1"/>
          </w:rPr>
          <w:t>541-05-9.mol</w:t>
        </w:r>
      </w:hyperlink>
    </w:p>
    <w:p w:rsidR="0091329A" w:rsidRDefault="0091329A" w:rsidP="0091329A">
      <w:pPr>
        <w:pStyle w:val="synonyms"/>
        <w:spacing w:before="0" w:beforeAutospacing="0" w:after="0" w:afterAutospacing="0"/>
        <w:textAlignment w:val="baseline"/>
        <w:rPr>
          <w:rFonts w:ascii="Arial" w:hAnsi="Arial" w:cs="Arial"/>
          <w:color w:val="000000"/>
          <w:sz w:val="16"/>
          <w:szCs w:val="16"/>
        </w:rPr>
      </w:pPr>
      <w:r>
        <w:rPr>
          <w:rFonts w:ascii="Arial" w:hAnsi="Arial" w:cs="Arial"/>
          <w:b/>
          <w:bCs/>
          <w:color w:val="666666"/>
          <w:sz w:val="16"/>
          <w:szCs w:val="16"/>
          <w:bdr w:val="none" w:sz="0" w:space="0" w:color="auto" w:frame="1"/>
        </w:rPr>
        <w:t>Synonyms:</w:t>
      </w:r>
      <w:r>
        <w:rPr>
          <w:rFonts w:ascii="Arial" w:hAnsi="Arial" w:cs="Arial" w:hint="eastAsia"/>
          <w:b/>
          <w:bCs/>
          <w:color w:val="666666"/>
          <w:sz w:val="16"/>
          <w:szCs w:val="16"/>
          <w:bdr w:val="none" w:sz="0" w:space="0" w:color="auto" w:frame="1"/>
        </w:rPr>
        <w:t xml:space="preserve"> D3;</w:t>
      </w:r>
      <w:r>
        <w:rPr>
          <w:rStyle w:val="a3"/>
          <w:rFonts w:ascii="Arial" w:hAnsi="Arial" w:cs="Arial"/>
          <w:i w:val="0"/>
          <w:iCs w:val="0"/>
          <w:color w:val="000000"/>
          <w:sz w:val="16"/>
          <w:szCs w:val="16"/>
          <w:bdr w:val="none" w:sz="0" w:space="0" w:color="auto" w:frame="1"/>
        </w:rPr>
        <w:t>Cyclotrisiloxane,hexamethyl- (6CI,8CI,9CI);Dimethylsiloxane cyclic trimer;LS 8120;SDK 10;</w:t>
      </w:r>
    </w:p>
    <w:p w:rsidR="0091329A" w:rsidRDefault="0091329A" w:rsidP="0091329A">
      <w:pPr>
        <w:spacing w:line="300" w:lineRule="atLeast"/>
        <w:textAlignment w:val="baseline"/>
        <w:rPr>
          <w:rFonts w:ascii="Arial" w:hAnsi="Arial" w:cs="Arial"/>
          <w:b/>
          <w:bCs/>
          <w:color w:val="333333"/>
          <w:sz w:val="28"/>
          <w:szCs w:val="28"/>
        </w:rPr>
      </w:pPr>
      <w:r>
        <w:rPr>
          <w:rFonts w:ascii="Arial" w:hAnsi="Arial" w:cs="Arial"/>
          <w:b/>
          <w:bCs/>
          <w:color w:val="333333"/>
          <w:sz w:val="28"/>
          <w:szCs w:val="28"/>
        </w:rPr>
        <w:t>Chemical Property of Hexamethylcyclotrisiloxane</w:t>
      </w:r>
    </w:p>
    <w:p w:rsidR="0091329A" w:rsidRDefault="0091329A" w:rsidP="0091329A">
      <w:pPr>
        <w:textAlignment w:val="baseline"/>
        <w:rPr>
          <w:rFonts w:ascii="Arial" w:hAnsi="Arial" w:cs="Arial"/>
          <w:b/>
          <w:bCs/>
          <w:color w:val="FF8A00"/>
          <w:sz w:val="20"/>
          <w:szCs w:val="20"/>
        </w:rPr>
      </w:pPr>
      <w:r>
        <w:rPr>
          <w:rFonts w:ascii="Arial" w:hAnsi="Arial" w:cs="Arial"/>
          <w:b/>
          <w:bCs/>
          <w:color w:val="FF8A00"/>
          <w:sz w:val="20"/>
          <w:szCs w:val="20"/>
        </w:rPr>
        <w:t>Chemical Property:</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Appearance/Colour:</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white crystalline solid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Vapor Pressure:</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11.6mmHg at 25°C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Melting Point:</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50-64 °C(lit.)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Refractive Index:</w:t>
      </w:r>
      <w:r>
        <w:rPr>
          <w:rStyle w:val="a3"/>
          <w:rFonts w:ascii="Arial" w:hAnsi="Arial" w:cs="Arial"/>
          <w:i w:val="0"/>
          <w:iCs w:val="0"/>
          <w:color w:val="000000"/>
          <w:sz w:val="16"/>
          <w:szCs w:val="16"/>
          <w:bdr w:val="none" w:sz="0" w:space="0" w:color="auto" w:frame="1"/>
        </w:rPr>
        <w:t>1.417 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Boiling Point:</w:t>
      </w:r>
      <w:r>
        <w:rPr>
          <w:rStyle w:val="a3"/>
          <w:rFonts w:ascii="Arial" w:hAnsi="Arial" w:cs="Arial"/>
          <w:i w:val="0"/>
          <w:iCs w:val="0"/>
          <w:color w:val="000000"/>
          <w:sz w:val="16"/>
          <w:szCs w:val="16"/>
          <w:bdr w:val="none" w:sz="0" w:space="0" w:color="auto" w:frame="1"/>
        </w:rPr>
        <w:t>131 °C at 760 mmHg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Flash Point:</w:t>
      </w:r>
      <w:r>
        <w:rPr>
          <w:rStyle w:val="a3"/>
          <w:rFonts w:ascii="Arial" w:hAnsi="Arial" w:cs="Arial"/>
          <w:i w:val="0"/>
          <w:iCs w:val="0"/>
          <w:color w:val="000000"/>
          <w:sz w:val="16"/>
          <w:szCs w:val="16"/>
          <w:bdr w:val="none" w:sz="0" w:space="0" w:color="auto" w:frame="1"/>
        </w:rPr>
        <w:t>26.4 °C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PSA</w:t>
      </w:r>
      <w:r>
        <w:rPr>
          <w:rFonts w:ascii="Arial" w:hAnsi="Arial" w:cs="Arial"/>
          <w:b/>
          <w:bCs/>
          <w:color w:val="666666"/>
          <w:sz w:val="16"/>
          <w:szCs w:val="16"/>
          <w:bdr w:val="none" w:sz="0" w:space="0" w:color="auto" w:frame="1"/>
        </w:rPr>
        <w:t>：</w:t>
      </w:r>
      <w:r>
        <w:rPr>
          <w:rStyle w:val="a3"/>
          <w:rFonts w:ascii="Arial" w:hAnsi="Arial" w:cs="Arial"/>
          <w:i w:val="0"/>
          <w:iCs w:val="0"/>
          <w:color w:val="000000"/>
          <w:sz w:val="16"/>
          <w:szCs w:val="16"/>
          <w:bdr w:val="none" w:sz="0" w:space="0" w:color="auto" w:frame="1"/>
        </w:rPr>
        <w:t>27.69000 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Density:</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0.94 g/cm</w:t>
      </w:r>
      <w:r>
        <w:rPr>
          <w:rStyle w:val="a3"/>
          <w:rFonts w:ascii="Arial" w:hAnsi="Arial" w:cs="Arial"/>
          <w:i w:val="0"/>
          <w:iCs w:val="0"/>
          <w:color w:val="000000"/>
          <w:sz w:val="16"/>
          <w:szCs w:val="16"/>
          <w:bdr w:val="none" w:sz="0" w:space="0" w:color="auto" w:frame="1"/>
          <w:vertAlign w:val="superscript"/>
        </w:rPr>
        <w:t>3</w:t>
      </w:r>
      <w:r>
        <w:rPr>
          <w:rStyle w:val="a3"/>
          <w:rFonts w:ascii="Arial" w:hAnsi="Arial" w:cs="Arial"/>
          <w:i w:val="0"/>
          <w:iCs w:val="0"/>
          <w:color w:val="000000"/>
          <w:sz w:val="16"/>
          <w:szCs w:val="16"/>
          <w:bdr w:val="none" w:sz="0" w:space="0" w:color="auto" w:frame="1"/>
        </w:rPr>
        <w:t>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LogP:</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2.15520 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Storage Temp.:</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Flammables area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Sensitive:</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Moisture Sensitive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Solubility:</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soluble in most organic solvents. </w:t>
      </w:r>
    </w:p>
    <w:p w:rsidR="0091329A" w:rsidRDefault="0091329A" w:rsidP="0091329A">
      <w:pPr>
        <w:widowControl/>
        <w:numPr>
          <w:ilvl w:val="0"/>
          <w:numId w:val="41"/>
        </w:numPr>
        <w:pBdr>
          <w:bottom w:val="dotted" w:sz="4" w:space="3"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lastRenderedPageBreak/>
        <w:t>Water Solubility:</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decompose </w:t>
      </w:r>
    </w:p>
    <w:p w:rsidR="0091329A" w:rsidRDefault="0091329A" w:rsidP="0091329A">
      <w:pPr>
        <w:spacing w:line="240" w:lineRule="atLeast"/>
        <w:textAlignment w:val="baseline"/>
        <w:rPr>
          <w:rFonts w:ascii="Arial" w:hAnsi="Arial" w:cs="Arial"/>
          <w:color w:val="000000"/>
          <w:sz w:val="16"/>
          <w:szCs w:val="16"/>
        </w:rPr>
      </w:pPr>
      <w:r>
        <w:rPr>
          <w:rFonts w:ascii="Arial" w:hAnsi="Arial" w:cs="Arial"/>
          <w:b/>
          <w:bCs/>
          <w:color w:val="666666"/>
          <w:sz w:val="16"/>
          <w:szCs w:val="16"/>
        </w:rPr>
        <w:t>Purity/Quality:</w:t>
      </w:r>
      <w:r>
        <w:rPr>
          <w:rFonts w:ascii="Arial" w:hAnsi="Arial" w:cs="Arial" w:hint="eastAsia"/>
          <w:b/>
          <w:bCs/>
          <w:color w:val="666666"/>
          <w:sz w:val="16"/>
          <w:szCs w:val="16"/>
        </w:rPr>
        <w:t xml:space="preserve"> </w:t>
      </w:r>
      <w:r>
        <w:rPr>
          <w:rFonts w:ascii="Arial" w:hAnsi="Arial" w:cs="Arial"/>
          <w:color w:val="000000"/>
          <w:sz w:val="16"/>
          <w:szCs w:val="16"/>
        </w:rPr>
        <w:t>98%min</w:t>
      </w:r>
      <w:r>
        <w:rPr>
          <w:rFonts w:ascii="Arial" w:hAnsi="Arial" w:cs="Arial" w:hint="eastAsia"/>
          <w:color w:val="000000"/>
          <w:sz w:val="16"/>
          <w:szCs w:val="16"/>
        </w:rPr>
        <w:t xml:space="preserve">. </w:t>
      </w:r>
      <w:r>
        <w:rPr>
          <w:rFonts w:ascii="Arial" w:hAnsi="Arial" w:cs="Arial"/>
          <w:color w:val="000000"/>
          <w:sz w:val="16"/>
          <w:szCs w:val="16"/>
        </w:rPr>
        <w:t>Hexamethylcyclotrisiloxane</w:t>
      </w:r>
    </w:p>
    <w:p w:rsidR="0091329A" w:rsidRDefault="0091329A" w:rsidP="0091329A">
      <w:pPr>
        <w:textAlignment w:val="baseline"/>
        <w:rPr>
          <w:rFonts w:ascii="Arial" w:hAnsi="Arial" w:cs="Arial"/>
          <w:b/>
          <w:bCs/>
          <w:color w:val="FF8A00"/>
          <w:sz w:val="20"/>
          <w:szCs w:val="20"/>
        </w:rPr>
      </w:pPr>
      <w:r>
        <w:rPr>
          <w:rFonts w:ascii="Arial" w:hAnsi="Arial" w:cs="Arial"/>
          <w:b/>
          <w:bCs/>
          <w:color w:val="FF8A00"/>
          <w:sz w:val="20"/>
          <w:szCs w:val="20"/>
        </w:rPr>
        <w:t>Saf</w:t>
      </w:r>
      <w:r>
        <w:rPr>
          <w:rFonts w:ascii="Arial" w:hAnsi="Arial" w:cs="Arial" w:hint="eastAsia"/>
          <w:b/>
          <w:bCs/>
          <w:color w:val="FF8A00"/>
          <w:sz w:val="20"/>
          <w:szCs w:val="20"/>
        </w:rPr>
        <w:t>e</w:t>
      </w:r>
      <w:r>
        <w:rPr>
          <w:rFonts w:ascii="Arial" w:hAnsi="Arial" w:cs="Arial"/>
          <w:b/>
          <w:bCs/>
          <w:color w:val="FF8A00"/>
          <w:sz w:val="20"/>
          <w:szCs w:val="20"/>
        </w:rPr>
        <w:t>ty Information:</w:t>
      </w:r>
    </w:p>
    <w:p w:rsidR="0091329A" w:rsidRDefault="0091329A" w:rsidP="0091329A">
      <w:pPr>
        <w:widowControl/>
        <w:numPr>
          <w:ilvl w:val="0"/>
          <w:numId w:val="42"/>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Pictogram(s):</w:t>
      </w:r>
      <w:r>
        <w:rPr>
          <w:rFonts w:ascii="Arial" w:hAnsi="Arial" w:cs="Arial"/>
          <w:noProof/>
          <w:color w:val="000000"/>
          <w:sz w:val="16"/>
          <w:szCs w:val="16"/>
          <w:bdr w:val="none" w:sz="0" w:space="0" w:color="auto" w:frame="1"/>
        </w:rPr>
        <w:drawing>
          <wp:inline distT="0" distB="0" distL="0" distR="0">
            <wp:extent cx="628650" cy="533400"/>
            <wp:effectExtent l="19050" t="0" r="0" b="0"/>
            <wp:docPr id="61" name="图片 61"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lammable"/>
                    <pic:cNvPicPr>
                      <a:picLocks noChangeAspect="1" noChangeArrowheads="1"/>
                    </pic:cNvPicPr>
                  </pic:nvPicPr>
                  <pic:blipFill>
                    <a:blip r:embed="rId9"/>
                    <a:srcRect/>
                    <a:stretch>
                      <a:fillRect/>
                    </a:stretch>
                  </pic:blipFill>
                  <pic:spPr bwMode="auto">
                    <a:xfrm>
                      <a:off x="0" y="0"/>
                      <a:ext cx="628650" cy="533400"/>
                    </a:xfrm>
                    <a:prstGeom prst="rect">
                      <a:avLst/>
                    </a:prstGeom>
                    <a:noFill/>
                    <a:ln w="9525">
                      <a:noFill/>
                      <a:miter lim="800000"/>
                      <a:headEnd/>
                      <a:tailEnd/>
                    </a:ln>
                  </pic:spPr>
                </pic:pic>
              </a:graphicData>
            </a:graphic>
          </wp:inline>
        </w:drawing>
      </w:r>
      <w:r>
        <w:rPr>
          <w:rStyle w:val="a3"/>
          <w:rFonts w:ascii="Arial" w:hAnsi="Arial" w:cs="Arial"/>
          <w:i w:val="0"/>
          <w:iCs w:val="0"/>
          <w:color w:val="000000"/>
          <w:sz w:val="16"/>
          <w:szCs w:val="16"/>
          <w:bdr w:val="none" w:sz="0" w:space="0" w:color="auto" w:frame="1"/>
        </w:rPr>
        <w:t>F,</w:t>
      </w:r>
      <w:r>
        <w:rPr>
          <w:rFonts w:ascii="Arial" w:hAnsi="Arial" w:cs="Arial"/>
          <w:noProof/>
          <w:color w:val="000000"/>
          <w:sz w:val="16"/>
          <w:szCs w:val="16"/>
          <w:bdr w:val="none" w:sz="0" w:space="0" w:color="auto" w:frame="1"/>
        </w:rPr>
        <w:drawing>
          <wp:inline distT="0" distB="0" distL="0" distR="0">
            <wp:extent cx="387350" cy="336550"/>
            <wp:effectExtent l="19050" t="0" r="0" b="0"/>
            <wp:docPr id="62" name="图片 62" descr="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rritant"/>
                    <pic:cNvPicPr>
                      <a:picLocks noChangeAspect="1" noChangeArrowheads="1"/>
                    </pic:cNvPicPr>
                  </pic:nvPicPr>
                  <pic:blipFill>
                    <a:blip r:embed="rId10"/>
                    <a:srcRect/>
                    <a:stretch>
                      <a:fillRect/>
                    </a:stretch>
                  </pic:blipFill>
                  <pic:spPr bwMode="auto">
                    <a:xfrm>
                      <a:off x="0" y="0"/>
                      <a:ext cx="387350" cy="336550"/>
                    </a:xfrm>
                    <a:prstGeom prst="rect">
                      <a:avLst/>
                    </a:prstGeom>
                    <a:noFill/>
                    <a:ln w="9525">
                      <a:noFill/>
                      <a:miter lim="800000"/>
                      <a:headEnd/>
                      <a:tailEnd/>
                    </a:ln>
                  </pic:spPr>
                </pic:pic>
              </a:graphicData>
            </a:graphic>
          </wp:inline>
        </w:drawing>
      </w:r>
      <w:r>
        <w:rPr>
          <w:rStyle w:val="a3"/>
          <w:rFonts w:ascii="Arial" w:hAnsi="Arial" w:cs="Arial"/>
          <w:i w:val="0"/>
          <w:iCs w:val="0"/>
          <w:color w:val="000000"/>
          <w:sz w:val="16"/>
          <w:szCs w:val="16"/>
          <w:bdr w:val="none" w:sz="0" w:space="0" w:color="auto" w:frame="1"/>
        </w:rPr>
        <w:t>Xi </w:t>
      </w:r>
    </w:p>
    <w:p w:rsidR="0091329A" w:rsidRDefault="0091329A" w:rsidP="0091329A">
      <w:pPr>
        <w:widowControl/>
        <w:numPr>
          <w:ilvl w:val="0"/>
          <w:numId w:val="42"/>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Hazard Codes:</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F,Xi </w:t>
      </w:r>
    </w:p>
    <w:p w:rsidR="0091329A" w:rsidRDefault="0091329A" w:rsidP="0091329A">
      <w:pPr>
        <w:widowControl/>
        <w:numPr>
          <w:ilvl w:val="0"/>
          <w:numId w:val="42"/>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Statements:</w:t>
      </w:r>
      <w:r>
        <w:rPr>
          <w:rStyle w:val="a3"/>
          <w:rFonts w:ascii="Arial" w:hAnsi="Arial" w:cs="Arial"/>
          <w:i w:val="0"/>
          <w:iCs w:val="0"/>
          <w:color w:val="000000"/>
          <w:sz w:val="16"/>
          <w:szCs w:val="16"/>
          <w:bdr w:val="none" w:sz="0" w:space="0" w:color="auto" w:frame="1"/>
        </w:rPr>
        <w:t>11-36/37/38 </w:t>
      </w:r>
    </w:p>
    <w:p w:rsidR="0091329A" w:rsidRDefault="0091329A" w:rsidP="0091329A">
      <w:pPr>
        <w:widowControl/>
        <w:numPr>
          <w:ilvl w:val="0"/>
          <w:numId w:val="42"/>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Safety Statements:</w:t>
      </w:r>
      <w:r>
        <w:rPr>
          <w:rStyle w:val="a3"/>
          <w:rFonts w:ascii="Arial" w:hAnsi="Arial" w:cs="Arial"/>
          <w:i w:val="0"/>
          <w:iCs w:val="0"/>
          <w:color w:val="000000"/>
          <w:sz w:val="16"/>
          <w:szCs w:val="16"/>
          <w:bdr w:val="none" w:sz="0" w:space="0" w:color="auto" w:frame="1"/>
        </w:rPr>
        <w:t>26 </w:t>
      </w:r>
    </w:p>
    <w:p w:rsidR="0091329A" w:rsidRDefault="0091329A" w:rsidP="0091329A">
      <w:pPr>
        <w:pStyle w:val="a5"/>
        <w:spacing w:before="0" w:beforeAutospacing="0" w:after="0" w:afterAutospacing="0" w:line="240" w:lineRule="atLeast"/>
        <w:textAlignment w:val="baseline"/>
        <w:rPr>
          <w:rFonts w:ascii="Arial" w:hAnsi="Arial" w:cs="Arial"/>
          <w:b/>
          <w:bCs/>
          <w:color w:val="FF8A00"/>
          <w:sz w:val="20"/>
          <w:szCs w:val="20"/>
        </w:rPr>
      </w:pPr>
      <w:r>
        <w:rPr>
          <w:rFonts w:ascii="Arial" w:hAnsi="Arial" w:cs="Arial"/>
          <w:b/>
          <w:bCs/>
          <w:color w:val="FF8A00"/>
          <w:sz w:val="20"/>
          <w:szCs w:val="20"/>
        </w:rPr>
        <w:t>Useful:</w:t>
      </w:r>
    </w:p>
    <w:p w:rsidR="0091329A" w:rsidRDefault="0091329A" w:rsidP="0091329A">
      <w:pPr>
        <w:widowControl/>
        <w:numPr>
          <w:ilvl w:val="0"/>
          <w:numId w:val="43"/>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Chemical Properties</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White crystalline solid</w:t>
      </w:r>
    </w:p>
    <w:p w:rsidR="0091329A" w:rsidRDefault="0091329A" w:rsidP="0091329A">
      <w:pPr>
        <w:widowControl/>
        <w:numPr>
          <w:ilvl w:val="0"/>
          <w:numId w:val="43"/>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Physical properties</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mp 64–64.5 °C; bp 133–134 °C.</w:t>
      </w:r>
    </w:p>
    <w:p w:rsidR="0091329A" w:rsidRDefault="0091329A" w:rsidP="0091329A">
      <w:pPr>
        <w:widowControl/>
        <w:numPr>
          <w:ilvl w:val="0"/>
          <w:numId w:val="43"/>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Uses</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Hexamethylcyclotrisiloxane is used in the preparation of graft polymers and block polymers. It is also a useful biochemical for proteomics research and also acts as an intermediate in organic reactions.</w:t>
      </w:r>
    </w:p>
    <w:p w:rsidR="0091329A" w:rsidRDefault="0091329A" w:rsidP="0091329A">
      <w:pPr>
        <w:widowControl/>
        <w:numPr>
          <w:ilvl w:val="0"/>
          <w:numId w:val="43"/>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Uses</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Hexamethylcyclotrisiloxane, is the simplest member of a series of cyclic oligodimethylsiloxanes, primarily used as synthetic equivalents for the reactive interme- diate dimethylsilanone. It is one of the main raw materials for silicone products. It is widely used in aviation, military industry, medicine and petrochemicals etc. Hexamethylcyclotrisiloxane undergoes ring-opening anionic polymerization reactions, suggesting use in polymer synthesis. It is also suggested for the treatment of powders and fillers to render them hydrophobic. Hexamethylcyclotrisiloxane mainly used for products of methyl vinyl silicone rubber. It’s also the important raw materials for synthesizing other high polymers. It may be used as an effective trapping reagent for a variety of short-lived intermediates, including silanones and silyenes. Hexamethylcyclotrisiloxane has many unique characteristics.The reaction of It is more active, can be easily and quickly polymerized under lower temperature and simple catalysts. may be used to synthesize many kinds of organic silicone products, which have better stability, better insulation properties and better water resistance. may be used to synthesize silicon rubber, which may has better elasticity, better abrasive resistance, and better corrosive resistance. may be used to synthesize silicone oil, which may has lower freezing point and less surface tension, it is slightly affected by temperature. Hexamethylcyclotrisiloxane is flammable. Use and store with all precautions required for Flammable Materials. Care should be exercised in handling GP-685 to prevent contact with skin or eyes. Wear safety glasses with side shields and rubber gloves when handling.</w:t>
      </w:r>
    </w:p>
    <w:p w:rsidR="0091329A" w:rsidRDefault="0091329A" w:rsidP="0091329A">
      <w:pPr>
        <w:widowControl/>
        <w:numPr>
          <w:ilvl w:val="0"/>
          <w:numId w:val="43"/>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Uses</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Hexamethylcyclotrisiloxane can be used as reagent for the preparation of dimethylsilanols, trapping of insitu- generated silanones, silylenes, silyl azides, silanethiones, and derivatives. Hexamethylcyclotrisiloxane, (D3) is the simplest member of a series of cyclic oligodimethylsiloxanes, primarily used as synthetic equivalents for the reactive intermediate dimethylsilanone. This characteristic is responsible for its extensive application in polymer chemistry. Hexamethylcyclotrisiloxane has also been exploited as an efficient trapping reagent for a variety of shortlived intermediates, including silanones and silyenes. The ability of D3 to intercept these reactive species has been attributed to its rigid, planar structure,8 and the resultant release of strain from ring expansion.</w:t>
      </w:r>
    </w:p>
    <w:p w:rsidR="0091329A" w:rsidRDefault="0091329A" w:rsidP="0091329A">
      <w:pPr>
        <w:widowControl/>
        <w:numPr>
          <w:ilvl w:val="0"/>
          <w:numId w:val="43"/>
        </w:numPr>
        <w:pBdr>
          <w:bottom w:val="dotted" w:sz="4" w:space="5" w:color="DDDDDD"/>
        </w:pBd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Flammability and Explosibility</w:t>
      </w:r>
      <w:r>
        <w:rPr>
          <w:rFonts w:ascii="Arial" w:hAnsi="Arial" w:cs="Arial" w:hint="eastAsia"/>
          <w:b/>
          <w:bCs/>
          <w:color w:val="666666"/>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Highly</w:t>
      </w:r>
      <w:r>
        <w:rPr>
          <w:rStyle w:val="a3"/>
          <w:rFonts w:ascii="Arial" w:hAnsi="Arial" w:cs="Arial" w:hint="eastAsia"/>
          <w:i w:val="0"/>
          <w:iCs w:val="0"/>
          <w:color w:val="000000"/>
          <w:sz w:val="16"/>
          <w:szCs w:val="16"/>
          <w:bdr w:val="none" w:sz="0" w:space="0" w:color="auto" w:frame="1"/>
        </w:rPr>
        <w:t xml:space="preserve"> </w:t>
      </w:r>
      <w:r>
        <w:rPr>
          <w:rStyle w:val="a3"/>
          <w:rFonts w:ascii="Arial" w:hAnsi="Arial" w:cs="Arial"/>
          <w:i w:val="0"/>
          <w:iCs w:val="0"/>
          <w:color w:val="000000"/>
          <w:sz w:val="16"/>
          <w:szCs w:val="16"/>
          <w:bdr w:val="none" w:sz="0" w:space="0" w:color="auto" w:frame="1"/>
        </w:rPr>
        <w:t>flammable</w:t>
      </w:r>
    </w:p>
    <w:p w:rsidR="0091329A" w:rsidRDefault="0091329A" w:rsidP="0091329A">
      <w:pPr>
        <w:widowControl/>
        <w:numPr>
          <w:ilvl w:val="0"/>
          <w:numId w:val="43"/>
        </w:numPr>
        <w:ind w:left="0"/>
        <w:jc w:val="left"/>
        <w:textAlignment w:val="baseline"/>
        <w:rPr>
          <w:rFonts w:ascii="Arial" w:hAnsi="Arial" w:cs="Arial"/>
          <w:color w:val="000000"/>
          <w:sz w:val="16"/>
          <w:szCs w:val="16"/>
        </w:rPr>
      </w:pPr>
      <w:r>
        <w:rPr>
          <w:rFonts w:ascii="Arial" w:hAnsi="Arial" w:cs="Arial"/>
          <w:b/>
          <w:bCs/>
          <w:color w:val="666666"/>
          <w:sz w:val="16"/>
          <w:szCs w:val="16"/>
          <w:bdr w:val="none" w:sz="0" w:space="0" w:color="auto" w:frame="1"/>
        </w:rPr>
        <w:t> </w:t>
      </w:r>
      <w:r>
        <w:rPr>
          <w:rStyle w:val="a3"/>
          <w:rFonts w:ascii="Arial" w:hAnsi="Arial" w:cs="Arial"/>
          <w:i w:val="0"/>
          <w:iCs w:val="0"/>
          <w:color w:val="000000"/>
          <w:sz w:val="16"/>
          <w:szCs w:val="16"/>
          <w:bdr w:val="none" w:sz="0" w:space="0" w:color="auto" w:frame="1"/>
        </w:rPr>
        <w:t>InChI:InChI=1/C6H18O3Si3/c1-10(2)7-11(3,4)9-12(5,6)8-10/h1-6H3</w:t>
      </w:r>
    </w:p>
    <w:p w:rsidR="0091329A" w:rsidRPr="0091329A" w:rsidRDefault="0091329A" w:rsidP="00EC45CD">
      <w:pPr>
        <w:rPr>
          <w:rFonts w:hint="eastAsia"/>
        </w:rPr>
      </w:pPr>
    </w:p>
    <w:sectPr w:rsidR="0091329A" w:rsidRPr="0091329A" w:rsidSect="001E78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856" w:rsidRDefault="00E97856" w:rsidP="00015679">
      <w:r>
        <w:separator/>
      </w:r>
    </w:p>
  </w:endnote>
  <w:endnote w:type="continuationSeparator" w:id="1">
    <w:p w:rsidR="00E97856" w:rsidRDefault="00E97856" w:rsidP="000156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856" w:rsidRDefault="00E97856" w:rsidP="00015679">
      <w:r>
        <w:separator/>
      </w:r>
    </w:p>
  </w:footnote>
  <w:footnote w:type="continuationSeparator" w:id="1">
    <w:p w:rsidR="00E97856" w:rsidRDefault="00E97856" w:rsidP="00015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FD6"/>
    <w:multiLevelType w:val="multilevel"/>
    <w:tmpl w:val="EAA0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D6BF0"/>
    <w:multiLevelType w:val="multilevel"/>
    <w:tmpl w:val="6B96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9367A"/>
    <w:multiLevelType w:val="multilevel"/>
    <w:tmpl w:val="264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86C29"/>
    <w:multiLevelType w:val="multilevel"/>
    <w:tmpl w:val="3B8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74B97"/>
    <w:multiLevelType w:val="multilevel"/>
    <w:tmpl w:val="68B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B55D9"/>
    <w:multiLevelType w:val="multilevel"/>
    <w:tmpl w:val="6AD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FF0F27"/>
    <w:multiLevelType w:val="multilevel"/>
    <w:tmpl w:val="1EF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C4873"/>
    <w:multiLevelType w:val="multilevel"/>
    <w:tmpl w:val="65B2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94DEE"/>
    <w:multiLevelType w:val="multilevel"/>
    <w:tmpl w:val="B77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E4029"/>
    <w:multiLevelType w:val="multilevel"/>
    <w:tmpl w:val="4C1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87999"/>
    <w:multiLevelType w:val="multilevel"/>
    <w:tmpl w:val="753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02EAB"/>
    <w:multiLevelType w:val="multilevel"/>
    <w:tmpl w:val="0AC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B16640"/>
    <w:multiLevelType w:val="multilevel"/>
    <w:tmpl w:val="037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605C32"/>
    <w:multiLevelType w:val="multilevel"/>
    <w:tmpl w:val="69DA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D9563F"/>
    <w:multiLevelType w:val="multilevel"/>
    <w:tmpl w:val="D46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2700FD"/>
    <w:multiLevelType w:val="multilevel"/>
    <w:tmpl w:val="25E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AE3781"/>
    <w:multiLevelType w:val="multilevel"/>
    <w:tmpl w:val="FC14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7219B3"/>
    <w:multiLevelType w:val="multilevel"/>
    <w:tmpl w:val="3F8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8011DD"/>
    <w:multiLevelType w:val="multilevel"/>
    <w:tmpl w:val="238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AA2098"/>
    <w:multiLevelType w:val="multilevel"/>
    <w:tmpl w:val="1B6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D323D9"/>
    <w:multiLevelType w:val="multilevel"/>
    <w:tmpl w:val="FB60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D01558"/>
    <w:multiLevelType w:val="multilevel"/>
    <w:tmpl w:val="1C9C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713BA9"/>
    <w:multiLevelType w:val="multilevel"/>
    <w:tmpl w:val="0D46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F24032"/>
    <w:multiLevelType w:val="multilevel"/>
    <w:tmpl w:val="FC3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9722C0"/>
    <w:multiLevelType w:val="multilevel"/>
    <w:tmpl w:val="CB7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5133C"/>
    <w:multiLevelType w:val="multilevel"/>
    <w:tmpl w:val="0E0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D62AC0"/>
    <w:multiLevelType w:val="multilevel"/>
    <w:tmpl w:val="996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AD27AC"/>
    <w:multiLevelType w:val="multilevel"/>
    <w:tmpl w:val="595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3C06EF"/>
    <w:multiLevelType w:val="multilevel"/>
    <w:tmpl w:val="4A7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7656AF"/>
    <w:multiLevelType w:val="multilevel"/>
    <w:tmpl w:val="5B12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EA1591"/>
    <w:multiLevelType w:val="multilevel"/>
    <w:tmpl w:val="FAF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E6C99"/>
    <w:multiLevelType w:val="multilevel"/>
    <w:tmpl w:val="E23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D1252C"/>
    <w:multiLevelType w:val="multilevel"/>
    <w:tmpl w:val="8B12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9413D"/>
    <w:multiLevelType w:val="multilevel"/>
    <w:tmpl w:val="FA2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DC66CB"/>
    <w:multiLevelType w:val="multilevel"/>
    <w:tmpl w:val="98C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353BF3"/>
    <w:multiLevelType w:val="multilevel"/>
    <w:tmpl w:val="5380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83433"/>
    <w:multiLevelType w:val="multilevel"/>
    <w:tmpl w:val="6D9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F53AA6"/>
    <w:multiLevelType w:val="multilevel"/>
    <w:tmpl w:val="3E2C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6D570E"/>
    <w:multiLevelType w:val="multilevel"/>
    <w:tmpl w:val="0F94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B0EE6"/>
    <w:multiLevelType w:val="multilevel"/>
    <w:tmpl w:val="94E6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B21C47"/>
    <w:multiLevelType w:val="multilevel"/>
    <w:tmpl w:val="2EAA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3D3CEF"/>
    <w:multiLevelType w:val="multilevel"/>
    <w:tmpl w:val="ADFA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1C35CD"/>
    <w:multiLevelType w:val="multilevel"/>
    <w:tmpl w:val="52F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27"/>
  </w:num>
  <w:num w:numId="5">
    <w:abstractNumId w:val="2"/>
  </w:num>
  <w:num w:numId="6">
    <w:abstractNumId w:val="41"/>
  </w:num>
  <w:num w:numId="7">
    <w:abstractNumId w:val="19"/>
  </w:num>
  <w:num w:numId="8">
    <w:abstractNumId w:val="26"/>
  </w:num>
  <w:num w:numId="9">
    <w:abstractNumId w:val="4"/>
  </w:num>
  <w:num w:numId="10">
    <w:abstractNumId w:val="38"/>
  </w:num>
  <w:num w:numId="11">
    <w:abstractNumId w:val="22"/>
  </w:num>
  <w:num w:numId="12">
    <w:abstractNumId w:val="32"/>
  </w:num>
  <w:num w:numId="13">
    <w:abstractNumId w:val="18"/>
  </w:num>
  <w:num w:numId="14">
    <w:abstractNumId w:val="17"/>
  </w:num>
  <w:num w:numId="15">
    <w:abstractNumId w:val="24"/>
  </w:num>
  <w:num w:numId="16">
    <w:abstractNumId w:val="28"/>
  </w:num>
  <w:num w:numId="17">
    <w:abstractNumId w:val="9"/>
  </w:num>
  <w:num w:numId="18">
    <w:abstractNumId w:val="35"/>
  </w:num>
  <w:num w:numId="19">
    <w:abstractNumId w:val="36"/>
  </w:num>
  <w:num w:numId="20">
    <w:abstractNumId w:val="37"/>
  </w:num>
  <w:num w:numId="21">
    <w:abstractNumId w:val="13"/>
  </w:num>
  <w:num w:numId="22">
    <w:abstractNumId w:val="11"/>
  </w:num>
  <w:num w:numId="23">
    <w:abstractNumId w:val="30"/>
  </w:num>
  <w:num w:numId="24">
    <w:abstractNumId w:val="10"/>
  </w:num>
  <w:num w:numId="25">
    <w:abstractNumId w:val="23"/>
  </w:num>
  <w:num w:numId="26">
    <w:abstractNumId w:val="40"/>
  </w:num>
  <w:num w:numId="27">
    <w:abstractNumId w:val="31"/>
  </w:num>
  <w:num w:numId="28">
    <w:abstractNumId w:val="7"/>
  </w:num>
  <w:num w:numId="29">
    <w:abstractNumId w:val="20"/>
  </w:num>
  <w:num w:numId="30">
    <w:abstractNumId w:val="39"/>
  </w:num>
  <w:num w:numId="31">
    <w:abstractNumId w:val="34"/>
  </w:num>
  <w:num w:numId="32">
    <w:abstractNumId w:val="3"/>
  </w:num>
  <w:num w:numId="33">
    <w:abstractNumId w:val="14"/>
  </w:num>
  <w:num w:numId="34">
    <w:abstractNumId w:val="12"/>
  </w:num>
  <w:num w:numId="35">
    <w:abstractNumId w:val="15"/>
  </w:num>
  <w:num w:numId="36">
    <w:abstractNumId w:val="5"/>
  </w:num>
  <w:num w:numId="37">
    <w:abstractNumId w:val="1"/>
  </w:num>
  <w:num w:numId="38">
    <w:abstractNumId w:val="16"/>
  </w:num>
  <w:num w:numId="39">
    <w:abstractNumId w:val="29"/>
  </w:num>
  <w:num w:numId="40">
    <w:abstractNumId w:val="25"/>
  </w:num>
  <w:num w:numId="41">
    <w:abstractNumId w:val="33"/>
  </w:num>
  <w:num w:numId="42">
    <w:abstractNumId w:val="21"/>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26A"/>
    <w:rsid w:val="00015679"/>
    <w:rsid w:val="00054065"/>
    <w:rsid w:val="000547EF"/>
    <w:rsid w:val="001C41F4"/>
    <w:rsid w:val="001E7892"/>
    <w:rsid w:val="00222981"/>
    <w:rsid w:val="003019E2"/>
    <w:rsid w:val="003B2CC3"/>
    <w:rsid w:val="00501847"/>
    <w:rsid w:val="00502832"/>
    <w:rsid w:val="0072301C"/>
    <w:rsid w:val="00786417"/>
    <w:rsid w:val="0079782C"/>
    <w:rsid w:val="007C7F15"/>
    <w:rsid w:val="008668A2"/>
    <w:rsid w:val="008C7F8C"/>
    <w:rsid w:val="0091329A"/>
    <w:rsid w:val="00944CB2"/>
    <w:rsid w:val="009466FC"/>
    <w:rsid w:val="009F2EC1"/>
    <w:rsid w:val="00A84637"/>
    <w:rsid w:val="00AF19DA"/>
    <w:rsid w:val="00CE526A"/>
    <w:rsid w:val="00D5662F"/>
    <w:rsid w:val="00D80636"/>
    <w:rsid w:val="00DE294F"/>
    <w:rsid w:val="00E21E32"/>
    <w:rsid w:val="00E309FC"/>
    <w:rsid w:val="00E411EF"/>
    <w:rsid w:val="00E565A0"/>
    <w:rsid w:val="00E97856"/>
    <w:rsid w:val="00EC45CD"/>
    <w:rsid w:val="00FF79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92"/>
    <w:pPr>
      <w:widowControl w:val="0"/>
      <w:jc w:val="both"/>
    </w:pPr>
  </w:style>
  <w:style w:type="paragraph" w:styleId="1">
    <w:name w:val="heading 1"/>
    <w:basedOn w:val="a"/>
    <w:link w:val="1Char"/>
    <w:uiPriority w:val="9"/>
    <w:qFormat/>
    <w:rsid w:val="007C7F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7F15"/>
    <w:rPr>
      <w:rFonts w:ascii="宋体" w:eastAsia="宋体" w:hAnsi="宋体" w:cs="宋体"/>
      <w:b/>
      <w:bCs/>
      <w:kern w:val="36"/>
      <w:sz w:val="48"/>
      <w:szCs w:val="48"/>
    </w:rPr>
  </w:style>
  <w:style w:type="character" w:styleId="a3">
    <w:name w:val="Emphasis"/>
    <w:basedOn w:val="a0"/>
    <w:uiPriority w:val="20"/>
    <w:qFormat/>
    <w:rsid w:val="007C7F15"/>
    <w:rPr>
      <w:i/>
      <w:iCs/>
    </w:rPr>
  </w:style>
  <w:style w:type="character" w:styleId="a4">
    <w:name w:val="Hyperlink"/>
    <w:basedOn w:val="a0"/>
    <w:uiPriority w:val="99"/>
    <w:semiHidden/>
    <w:unhideWhenUsed/>
    <w:rsid w:val="007C7F15"/>
    <w:rPr>
      <w:color w:val="0000FF"/>
      <w:u w:val="single"/>
    </w:rPr>
  </w:style>
  <w:style w:type="paragraph" w:customStyle="1" w:styleId="synonyms">
    <w:name w:val="synonyms"/>
    <w:basedOn w:val="a"/>
    <w:rsid w:val="007C7F1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7C7F1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7C7F15"/>
    <w:rPr>
      <w:sz w:val="18"/>
      <w:szCs w:val="18"/>
    </w:rPr>
  </w:style>
  <w:style w:type="character" w:customStyle="1" w:styleId="Char">
    <w:name w:val="批注框文本 Char"/>
    <w:basedOn w:val="a0"/>
    <w:link w:val="a6"/>
    <w:uiPriority w:val="99"/>
    <w:semiHidden/>
    <w:rsid w:val="007C7F15"/>
    <w:rPr>
      <w:sz w:val="18"/>
      <w:szCs w:val="18"/>
    </w:rPr>
  </w:style>
  <w:style w:type="paragraph" w:styleId="a7">
    <w:name w:val="header"/>
    <w:basedOn w:val="a"/>
    <w:link w:val="Char0"/>
    <w:uiPriority w:val="99"/>
    <w:semiHidden/>
    <w:unhideWhenUsed/>
    <w:rsid w:val="000156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015679"/>
    <w:rPr>
      <w:sz w:val="18"/>
      <w:szCs w:val="18"/>
    </w:rPr>
  </w:style>
  <w:style w:type="paragraph" w:styleId="a8">
    <w:name w:val="footer"/>
    <w:basedOn w:val="a"/>
    <w:link w:val="Char1"/>
    <w:uiPriority w:val="99"/>
    <w:semiHidden/>
    <w:unhideWhenUsed/>
    <w:rsid w:val="00015679"/>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015679"/>
    <w:rPr>
      <w:sz w:val="18"/>
      <w:szCs w:val="18"/>
    </w:rPr>
  </w:style>
</w:styles>
</file>

<file path=word/webSettings.xml><?xml version="1.0" encoding="utf-8"?>
<w:webSettings xmlns:r="http://schemas.openxmlformats.org/officeDocument/2006/relationships" xmlns:w="http://schemas.openxmlformats.org/wordprocessingml/2006/main">
  <w:divs>
    <w:div w:id="180171231">
      <w:bodyDiv w:val="1"/>
      <w:marLeft w:val="0"/>
      <w:marRight w:val="0"/>
      <w:marTop w:val="0"/>
      <w:marBottom w:val="0"/>
      <w:divBdr>
        <w:top w:val="none" w:sz="0" w:space="0" w:color="auto"/>
        <w:left w:val="none" w:sz="0" w:space="0" w:color="auto"/>
        <w:bottom w:val="none" w:sz="0" w:space="0" w:color="auto"/>
        <w:right w:val="none" w:sz="0" w:space="0" w:color="auto"/>
      </w:divBdr>
      <w:divsChild>
        <w:div w:id="621226829">
          <w:marLeft w:val="0"/>
          <w:marRight w:val="0"/>
          <w:marTop w:val="0"/>
          <w:marBottom w:val="400"/>
          <w:divBdr>
            <w:top w:val="none" w:sz="0" w:space="0" w:color="auto"/>
            <w:left w:val="none" w:sz="0" w:space="0" w:color="auto"/>
            <w:bottom w:val="none" w:sz="0" w:space="0" w:color="auto"/>
            <w:right w:val="none" w:sz="0" w:space="0" w:color="auto"/>
          </w:divBdr>
          <w:divsChild>
            <w:div w:id="778179680">
              <w:marLeft w:val="0"/>
              <w:marRight w:val="0"/>
              <w:marTop w:val="0"/>
              <w:marBottom w:val="0"/>
              <w:divBdr>
                <w:top w:val="none" w:sz="0" w:space="0" w:color="auto"/>
                <w:left w:val="none" w:sz="0" w:space="0" w:color="auto"/>
                <w:bottom w:val="none" w:sz="0" w:space="0" w:color="auto"/>
                <w:right w:val="none" w:sz="0" w:space="0" w:color="auto"/>
              </w:divBdr>
              <w:divsChild>
                <w:div w:id="872229026">
                  <w:marLeft w:val="0"/>
                  <w:marRight w:val="0"/>
                  <w:marTop w:val="0"/>
                  <w:marBottom w:val="0"/>
                  <w:divBdr>
                    <w:top w:val="none" w:sz="0" w:space="0" w:color="auto"/>
                    <w:left w:val="none" w:sz="0" w:space="8" w:color="auto"/>
                    <w:bottom w:val="single" w:sz="4" w:space="5" w:color="DDDDDD"/>
                    <w:right w:val="none" w:sz="0" w:space="0" w:color="auto"/>
                  </w:divBdr>
                </w:div>
                <w:div w:id="2135441300">
                  <w:marLeft w:val="0"/>
                  <w:marRight w:val="0"/>
                  <w:marTop w:val="0"/>
                  <w:marBottom w:val="0"/>
                  <w:divBdr>
                    <w:top w:val="none" w:sz="0" w:space="0" w:color="auto"/>
                    <w:left w:val="none" w:sz="0" w:space="0" w:color="auto"/>
                    <w:bottom w:val="none" w:sz="0" w:space="0" w:color="auto"/>
                    <w:right w:val="none" w:sz="0" w:space="0" w:color="auto"/>
                  </w:divBdr>
                  <w:divsChild>
                    <w:div w:id="16401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2385">
          <w:marLeft w:val="0"/>
          <w:marRight w:val="0"/>
          <w:marTop w:val="0"/>
          <w:marBottom w:val="400"/>
          <w:divBdr>
            <w:top w:val="none" w:sz="0" w:space="0" w:color="auto"/>
            <w:left w:val="none" w:sz="0" w:space="0" w:color="auto"/>
            <w:bottom w:val="none" w:sz="0" w:space="0" w:color="auto"/>
            <w:right w:val="none" w:sz="0" w:space="0" w:color="auto"/>
          </w:divBdr>
          <w:divsChild>
            <w:div w:id="2096126716">
              <w:marLeft w:val="0"/>
              <w:marRight w:val="0"/>
              <w:marTop w:val="0"/>
              <w:marBottom w:val="0"/>
              <w:divBdr>
                <w:top w:val="none" w:sz="0" w:space="0" w:color="auto"/>
                <w:left w:val="none" w:sz="0" w:space="0" w:color="auto"/>
                <w:bottom w:val="none" w:sz="0" w:space="0" w:color="auto"/>
                <w:right w:val="none" w:sz="0" w:space="0" w:color="auto"/>
              </w:divBdr>
              <w:divsChild>
                <w:div w:id="1099135151">
                  <w:marLeft w:val="0"/>
                  <w:marRight w:val="0"/>
                  <w:marTop w:val="0"/>
                  <w:marBottom w:val="0"/>
                  <w:divBdr>
                    <w:top w:val="none" w:sz="0" w:space="0" w:color="auto"/>
                    <w:left w:val="none" w:sz="0" w:space="8" w:color="auto"/>
                    <w:bottom w:val="single" w:sz="4" w:space="5" w:color="DDDDDD"/>
                    <w:right w:val="none" w:sz="0" w:space="0" w:color="auto"/>
                  </w:divBdr>
                </w:div>
                <w:div w:id="1842431786">
                  <w:marLeft w:val="0"/>
                  <w:marRight w:val="0"/>
                  <w:marTop w:val="150"/>
                  <w:marBottom w:val="150"/>
                  <w:divBdr>
                    <w:top w:val="none" w:sz="0" w:space="0" w:color="auto"/>
                    <w:left w:val="none" w:sz="0" w:space="0" w:color="auto"/>
                    <w:bottom w:val="none" w:sz="0" w:space="0" w:color="auto"/>
                    <w:right w:val="none" w:sz="0" w:space="0" w:color="auto"/>
                  </w:divBdr>
                </w:div>
                <w:div w:id="1217623526">
                  <w:marLeft w:val="0"/>
                  <w:marRight w:val="0"/>
                  <w:marTop w:val="0"/>
                  <w:marBottom w:val="400"/>
                  <w:divBdr>
                    <w:top w:val="none" w:sz="0" w:space="0" w:color="auto"/>
                    <w:left w:val="none" w:sz="0" w:space="0" w:color="auto"/>
                    <w:bottom w:val="none" w:sz="0" w:space="0" w:color="auto"/>
                    <w:right w:val="none" w:sz="0" w:space="0" w:color="auto"/>
                  </w:divBdr>
                </w:div>
                <w:div w:id="774712584">
                  <w:marLeft w:val="0"/>
                  <w:marRight w:val="0"/>
                  <w:marTop w:val="150"/>
                  <w:marBottom w:val="150"/>
                  <w:divBdr>
                    <w:top w:val="none" w:sz="0" w:space="0" w:color="auto"/>
                    <w:left w:val="none" w:sz="0" w:space="0" w:color="auto"/>
                    <w:bottom w:val="none" w:sz="0" w:space="0" w:color="auto"/>
                    <w:right w:val="none" w:sz="0" w:space="0" w:color="auto"/>
                  </w:divBdr>
                </w:div>
                <w:div w:id="1575310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41206734">
      <w:bodyDiv w:val="1"/>
      <w:marLeft w:val="0"/>
      <w:marRight w:val="0"/>
      <w:marTop w:val="0"/>
      <w:marBottom w:val="0"/>
      <w:divBdr>
        <w:top w:val="none" w:sz="0" w:space="0" w:color="auto"/>
        <w:left w:val="none" w:sz="0" w:space="0" w:color="auto"/>
        <w:bottom w:val="none" w:sz="0" w:space="0" w:color="auto"/>
        <w:right w:val="none" w:sz="0" w:space="0" w:color="auto"/>
      </w:divBdr>
      <w:divsChild>
        <w:div w:id="1743214382">
          <w:marLeft w:val="0"/>
          <w:marRight w:val="0"/>
          <w:marTop w:val="0"/>
          <w:marBottom w:val="400"/>
          <w:divBdr>
            <w:top w:val="none" w:sz="0" w:space="0" w:color="auto"/>
            <w:left w:val="none" w:sz="0" w:space="0" w:color="auto"/>
            <w:bottom w:val="none" w:sz="0" w:space="0" w:color="auto"/>
            <w:right w:val="none" w:sz="0" w:space="0" w:color="auto"/>
          </w:divBdr>
          <w:divsChild>
            <w:div w:id="243759272">
              <w:marLeft w:val="0"/>
              <w:marRight w:val="0"/>
              <w:marTop w:val="0"/>
              <w:marBottom w:val="0"/>
              <w:divBdr>
                <w:top w:val="none" w:sz="0" w:space="0" w:color="auto"/>
                <w:left w:val="none" w:sz="0" w:space="0" w:color="auto"/>
                <w:bottom w:val="none" w:sz="0" w:space="0" w:color="auto"/>
                <w:right w:val="none" w:sz="0" w:space="0" w:color="auto"/>
              </w:divBdr>
              <w:divsChild>
                <w:div w:id="168563597">
                  <w:marLeft w:val="0"/>
                  <w:marRight w:val="0"/>
                  <w:marTop w:val="0"/>
                  <w:marBottom w:val="0"/>
                  <w:divBdr>
                    <w:top w:val="none" w:sz="0" w:space="0" w:color="auto"/>
                    <w:left w:val="none" w:sz="0" w:space="8" w:color="auto"/>
                    <w:bottom w:val="single" w:sz="4" w:space="5" w:color="DDDDDD"/>
                    <w:right w:val="none" w:sz="0" w:space="0" w:color="auto"/>
                  </w:divBdr>
                </w:div>
                <w:div w:id="1922910994">
                  <w:marLeft w:val="0"/>
                  <w:marRight w:val="0"/>
                  <w:marTop w:val="0"/>
                  <w:marBottom w:val="0"/>
                  <w:divBdr>
                    <w:top w:val="none" w:sz="0" w:space="0" w:color="auto"/>
                    <w:left w:val="none" w:sz="0" w:space="0" w:color="auto"/>
                    <w:bottom w:val="none" w:sz="0" w:space="0" w:color="auto"/>
                    <w:right w:val="none" w:sz="0" w:space="0" w:color="auto"/>
                  </w:divBdr>
                  <w:divsChild>
                    <w:div w:id="656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5408">
          <w:marLeft w:val="0"/>
          <w:marRight w:val="0"/>
          <w:marTop w:val="0"/>
          <w:marBottom w:val="400"/>
          <w:divBdr>
            <w:top w:val="none" w:sz="0" w:space="0" w:color="auto"/>
            <w:left w:val="none" w:sz="0" w:space="0" w:color="auto"/>
            <w:bottom w:val="none" w:sz="0" w:space="0" w:color="auto"/>
            <w:right w:val="none" w:sz="0" w:space="0" w:color="auto"/>
          </w:divBdr>
          <w:divsChild>
            <w:div w:id="1287159644">
              <w:marLeft w:val="0"/>
              <w:marRight w:val="0"/>
              <w:marTop w:val="0"/>
              <w:marBottom w:val="0"/>
              <w:divBdr>
                <w:top w:val="none" w:sz="0" w:space="0" w:color="auto"/>
                <w:left w:val="none" w:sz="0" w:space="0" w:color="auto"/>
                <w:bottom w:val="none" w:sz="0" w:space="0" w:color="auto"/>
                <w:right w:val="none" w:sz="0" w:space="0" w:color="auto"/>
              </w:divBdr>
              <w:divsChild>
                <w:div w:id="363095173">
                  <w:marLeft w:val="0"/>
                  <w:marRight w:val="0"/>
                  <w:marTop w:val="0"/>
                  <w:marBottom w:val="0"/>
                  <w:divBdr>
                    <w:top w:val="none" w:sz="0" w:space="0" w:color="auto"/>
                    <w:left w:val="none" w:sz="0" w:space="8" w:color="auto"/>
                    <w:bottom w:val="single" w:sz="4" w:space="5" w:color="DDDDDD"/>
                    <w:right w:val="none" w:sz="0" w:space="0" w:color="auto"/>
                  </w:divBdr>
                </w:div>
                <w:div w:id="1938246853">
                  <w:marLeft w:val="0"/>
                  <w:marRight w:val="0"/>
                  <w:marTop w:val="150"/>
                  <w:marBottom w:val="150"/>
                  <w:divBdr>
                    <w:top w:val="none" w:sz="0" w:space="0" w:color="auto"/>
                    <w:left w:val="none" w:sz="0" w:space="0" w:color="auto"/>
                    <w:bottom w:val="none" w:sz="0" w:space="0" w:color="auto"/>
                    <w:right w:val="none" w:sz="0" w:space="0" w:color="auto"/>
                  </w:divBdr>
                </w:div>
                <w:div w:id="1018117676">
                  <w:marLeft w:val="0"/>
                  <w:marRight w:val="0"/>
                  <w:marTop w:val="0"/>
                  <w:marBottom w:val="400"/>
                  <w:divBdr>
                    <w:top w:val="none" w:sz="0" w:space="0" w:color="auto"/>
                    <w:left w:val="none" w:sz="0" w:space="0" w:color="auto"/>
                    <w:bottom w:val="none" w:sz="0" w:space="0" w:color="auto"/>
                    <w:right w:val="none" w:sz="0" w:space="0" w:color="auto"/>
                  </w:divBdr>
                </w:div>
                <w:div w:id="1256862875">
                  <w:marLeft w:val="0"/>
                  <w:marRight w:val="0"/>
                  <w:marTop w:val="150"/>
                  <w:marBottom w:val="150"/>
                  <w:divBdr>
                    <w:top w:val="none" w:sz="0" w:space="0" w:color="auto"/>
                    <w:left w:val="none" w:sz="0" w:space="0" w:color="auto"/>
                    <w:bottom w:val="none" w:sz="0" w:space="0" w:color="auto"/>
                    <w:right w:val="none" w:sz="0" w:space="0" w:color="auto"/>
                  </w:divBdr>
                </w:div>
                <w:div w:id="7572149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45794567">
      <w:bodyDiv w:val="1"/>
      <w:marLeft w:val="0"/>
      <w:marRight w:val="0"/>
      <w:marTop w:val="0"/>
      <w:marBottom w:val="0"/>
      <w:divBdr>
        <w:top w:val="none" w:sz="0" w:space="0" w:color="auto"/>
        <w:left w:val="none" w:sz="0" w:space="0" w:color="auto"/>
        <w:bottom w:val="none" w:sz="0" w:space="0" w:color="auto"/>
        <w:right w:val="none" w:sz="0" w:space="0" w:color="auto"/>
      </w:divBdr>
      <w:divsChild>
        <w:div w:id="2096172360">
          <w:marLeft w:val="0"/>
          <w:marRight w:val="0"/>
          <w:marTop w:val="0"/>
          <w:marBottom w:val="0"/>
          <w:divBdr>
            <w:top w:val="none" w:sz="0" w:space="0" w:color="auto"/>
            <w:left w:val="none" w:sz="0" w:space="0" w:color="auto"/>
            <w:bottom w:val="none" w:sz="0" w:space="0" w:color="auto"/>
            <w:right w:val="none" w:sz="0" w:space="0" w:color="auto"/>
          </w:divBdr>
        </w:div>
      </w:divsChild>
    </w:div>
    <w:div w:id="561142972">
      <w:bodyDiv w:val="1"/>
      <w:marLeft w:val="0"/>
      <w:marRight w:val="0"/>
      <w:marTop w:val="0"/>
      <w:marBottom w:val="0"/>
      <w:divBdr>
        <w:top w:val="none" w:sz="0" w:space="0" w:color="auto"/>
        <w:left w:val="none" w:sz="0" w:space="0" w:color="auto"/>
        <w:bottom w:val="none" w:sz="0" w:space="0" w:color="auto"/>
        <w:right w:val="none" w:sz="0" w:space="0" w:color="auto"/>
      </w:divBdr>
      <w:divsChild>
        <w:div w:id="143934035">
          <w:marLeft w:val="0"/>
          <w:marRight w:val="0"/>
          <w:marTop w:val="0"/>
          <w:marBottom w:val="400"/>
          <w:divBdr>
            <w:top w:val="none" w:sz="0" w:space="0" w:color="auto"/>
            <w:left w:val="none" w:sz="0" w:space="0" w:color="auto"/>
            <w:bottom w:val="none" w:sz="0" w:space="0" w:color="auto"/>
            <w:right w:val="none" w:sz="0" w:space="0" w:color="auto"/>
          </w:divBdr>
          <w:divsChild>
            <w:div w:id="2097549854">
              <w:marLeft w:val="0"/>
              <w:marRight w:val="0"/>
              <w:marTop w:val="0"/>
              <w:marBottom w:val="0"/>
              <w:divBdr>
                <w:top w:val="none" w:sz="0" w:space="0" w:color="auto"/>
                <w:left w:val="none" w:sz="0" w:space="0" w:color="auto"/>
                <w:bottom w:val="none" w:sz="0" w:space="0" w:color="auto"/>
                <w:right w:val="none" w:sz="0" w:space="0" w:color="auto"/>
              </w:divBdr>
              <w:divsChild>
                <w:div w:id="284165319">
                  <w:marLeft w:val="0"/>
                  <w:marRight w:val="0"/>
                  <w:marTop w:val="0"/>
                  <w:marBottom w:val="0"/>
                  <w:divBdr>
                    <w:top w:val="none" w:sz="0" w:space="0" w:color="auto"/>
                    <w:left w:val="none" w:sz="0" w:space="8" w:color="auto"/>
                    <w:bottom w:val="single" w:sz="4" w:space="5" w:color="DDDDDD"/>
                    <w:right w:val="none" w:sz="0" w:space="0" w:color="auto"/>
                  </w:divBdr>
                </w:div>
                <w:div w:id="966663694">
                  <w:marLeft w:val="0"/>
                  <w:marRight w:val="0"/>
                  <w:marTop w:val="0"/>
                  <w:marBottom w:val="0"/>
                  <w:divBdr>
                    <w:top w:val="none" w:sz="0" w:space="0" w:color="auto"/>
                    <w:left w:val="none" w:sz="0" w:space="0" w:color="auto"/>
                    <w:bottom w:val="none" w:sz="0" w:space="0" w:color="auto"/>
                    <w:right w:val="none" w:sz="0" w:space="0" w:color="auto"/>
                  </w:divBdr>
                  <w:divsChild>
                    <w:div w:id="18775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48296">
          <w:marLeft w:val="0"/>
          <w:marRight w:val="0"/>
          <w:marTop w:val="0"/>
          <w:marBottom w:val="400"/>
          <w:divBdr>
            <w:top w:val="none" w:sz="0" w:space="0" w:color="auto"/>
            <w:left w:val="none" w:sz="0" w:space="0" w:color="auto"/>
            <w:bottom w:val="none" w:sz="0" w:space="0" w:color="auto"/>
            <w:right w:val="none" w:sz="0" w:space="0" w:color="auto"/>
          </w:divBdr>
          <w:divsChild>
            <w:div w:id="192691007">
              <w:marLeft w:val="0"/>
              <w:marRight w:val="0"/>
              <w:marTop w:val="0"/>
              <w:marBottom w:val="0"/>
              <w:divBdr>
                <w:top w:val="none" w:sz="0" w:space="0" w:color="auto"/>
                <w:left w:val="none" w:sz="0" w:space="0" w:color="auto"/>
                <w:bottom w:val="none" w:sz="0" w:space="0" w:color="auto"/>
                <w:right w:val="none" w:sz="0" w:space="0" w:color="auto"/>
              </w:divBdr>
              <w:divsChild>
                <w:div w:id="167329384">
                  <w:marLeft w:val="0"/>
                  <w:marRight w:val="0"/>
                  <w:marTop w:val="0"/>
                  <w:marBottom w:val="0"/>
                  <w:divBdr>
                    <w:top w:val="none" w:sz="0" w:space="0" w:color="auto"/>
                    <w:left w:val="none" w:sz="0" w:space="8" w:color="auto"/>
                    <w:bottom w:val="single" w:sz="4" w:space="5" w:color="DDDDDD"/>
                    <w:right w:val="none" w:sz="0" w:space="0" w:color="auto"/>
                  </w:divBdr>
                </w:div>
                <w:div w:id="628557024">
                  <w:marLeft w:val="0"/>
                  <w:marRight w:val="0"/>
                  <w:marTop w:val="150"/>
                  <w:marBottom w:val="150"/>
                  <w:divBdr>
                    <w:top w:val="none" w:sz="0" w:space="0" w:color="auto"/>
                    <w:left w:val="none" w:sz="0" w:space="0" w:color="auto"/>
                    <w:bottom w:val="none" w:sz="0" w:space="0" w:color="auto"/>
                    <w:right w:val="none" w:sz="0" w:space="0" w:color="auto"/>
                  </w:divBdr>
                </w:div>
                <w:div w:id="1331979901">
                  <w:marLeft w:val="0"/>
                  <w:marRight w:val="0"/>
                  <w:marTop w:val="0"/>
                  <w:marBottom w:val="400"/>
                  <w:divBdr>
                    <w:top w:val="none" w:sz="0" w:space="0" w:color="auto"/>
                    <w:left w:val="none" w:sz="0" w:space="0" w:color="auto"/>
                    <w:bottom w:val="none" w:sz="0" w:space="0" w:color="auto"/>
                    <w:right w:val="none" w:sz="0" w:space="0" w:color="auto"/>
                  </w:divBdr>
                </w:div>
                <w:div w:id="2048135882">
                  <w:marLeft w:val="0"/>
                  <w:marRight w:val="0"/>
                  <w:marTop w:val="150"/>
                  <w:marBottom w:val="150"/>
                  <w:divBdr>
                    <w:top w:val="none" w:sz="0" w:space="0" w:color="auto"/>
                    <w:left w:val="none" w:sz="0" w:space="0" w:color="auto"/>
                    <w:bottom w:val="none" w:sz="0" w:space="0" w:color="auto"/>
                    <w:right w:val="none" w:sz="0" w:space="0" w:color="auto"/>
                  </w:divBdr>
                </w:div>
                <w:div w:id="13652469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05428058">
      <w:bodyDiv w:val="1"/>
      <w:marLeft w:val="0"/>
      <w:marRight w:val="0"/>
      <w:marTop w:val="0"/>
      <w:marBottom w:val="0"/>
      <w:divBdr>
        <w:top w:val="none" w:sz="0" w:space="0" w:color="auto"/>
        <w:left w:val="none" w:sz="0" w:space="0" w:color="auto"/>
        <w:bottom w:val="none" w:sz="0" w:space="0" w:color="auto"/>
        <w:right w:val="none" w:sz="0" w:space="0" w:color="auto"/>
      </w:divBdr>
      <w:divsChild>
        <w:div w:id="1016424573">
          <w:marLeft w:val="0"/>
          <w:marRight w:val="0"/>
          <w:marTop w:val="0"/>
          <w:marBottom w:val="0"/>
          <w:divBdr>
            <w:top w:val="none" w:sz="0" w:space="0" w:color="auto"/>
            <w:left w:val="none" w:sz="0" w:space="0" w:color="auto"/>
            <w:bottom w:val="none" w:sz="0" w:space="0" w:color="auto"/>
            <w:right w:val="none" w:sz="0" w:space="0" w:color="auto"/>
          </w:divBdr>
        </w:div>
      </w:divsChild>
    </w:div>
    <w:div w:id="715666855">
      <w:bodyDiv w:val="1"/>
      <w:marLeft w:val="0"/>
      <w:marRight w:val="0"/>
      <w:marTop w:val="0"/>
      <w:marBottom w:val="0"/>
      <w:divBdr>
        <w:top w:val="none" w:sz="0" w:space="0" w:color="auto"/>
        <w:left w:val="none" w:sz="0" w:space="0" w:color="auto"/>
        <w:bottom w:val="none" w:sz="0" w:space="0" w:color="auto"/>
        <w:right w:val="none" w:sz="0" w:space="0" w:color="auto"/>
      </w:divBdr>
    </w:div>
    <w:div w:id="835150385">
      <w:bodyDiv w:val="1"/>
      <w:marLeft w:val="0"/>
      <w:marRight w:val="0"/>
      <w:marTop w:val="0"/>
      <w:marBottom w:val="0"/>
      <w:divBdr>
        <w:top w:val="none" w:sz="0" w:space="0" w:color="auto"/>
        <w:left w:val="none" w:sz="0" w:space="0" w:color="auto"/>
        <w:bottom w:val="none" w:sz="0" w:space="0" w:color="auto"/>
        <w:right w:val="none" w:sz="0" w:space="0" w:color="auto"/>
      </w:divBdr>
      <w:divsChild>
        <w:div w:id="1162963538">
          <w:marLeft w:val="0"/>
          <w:marRight w:val="0"/>
          <w:marTop w:val="0"/>
          <w:marBottom w:val="400"/>
          <w:divBdr>
            <w:top w:val="none" w:sz="0" w:space="0" w:color="auto"/>
            <w:left w:val="none" w:sz="0" w:space="0" w:color="auto"/>
            <w:bottom w:val="none" w:sz="0" w:space="0" w:color="auto"/>
            <w:right w:val="none" w:sz="0" w:space="0" w:color="auto"/>
          </w:divBdr>
          <w:divsChild>
            <w:div w:id="1988850521">
              <w:marLeft w:val="0"/>
              <w:marRight w:val="0"/>
              <w:marTop w:val="0"/>
              <w:marBottom w:val="0"/>
              <w:divBdr>
                <w:top w:val="none" w:sz="0" w:space="0" w:color="auto"/>
                <w:left w:val="none" w:sz="0" w:space="0" w:color="auto"/>
                <w:bottom w:val="none" w:sz="0" w:space="0" w:color="auto"/>
                <w:right w:val="none" w:sz="0" w:space="0" w:color="auto"/>
              </w:divBdr>
              <w:divsChild>
                <w:div w:id="946497952">
                  <w:marLeft w:val="0"/>
                  <w:marRight w:val="0"/>
                  <w:marTop w:val="0"/>
                  <w:marBottom w:val="0"/>
                  <w:divBdr>
                    <w:top w:val="none" w:sz="0" w:space="0" w:color="auto"/>
                    <w:left w:val="none" w:sz="0" w:space="8" w:color="auto"/>
                    <w:bottom w:val="single" w:sz="4" w:space="5" w:color="DDDDDD"/>
                    <w:right w:val="none" w:sz="0" w:space="0" w:color="auto"/>
                  </w:divBdr>
                </w:div>
                <w:div w:id="1983458213">
                  <w:marLeft w:val="0"/>
                  <w:marRight w:val="0"/>
                  <w:marTop w:val="0"/>
                  <w:marBottom w:val="0"/>
                  <w:divBdr>
                    <w:top w:val="none" w:sz="0" w:space="0" w:color="auto"/>
                    <w:left w:val="none" w:sz="0" w:space="0" w:color="auto"/>
                    <w:bottom w:val="none" w:sz="0" w:space="0" w:color="auto"/>
                    <w:right w:val="none" w:sz="0" w:space="0" w:color="auto"/>
                  </w:divBdr>
                  <w:divsChild>
                    <w:div w:id="17964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07216">
          <w:marLeft w:val="0"/>
          <w:marRight w:val="0"/>
          <w:marTop w:val="0"/>
          <w:marBottom w:val="400"/>
          <w:divBdr>
            <w:top w:val="none" w:sz="0" w:space="0" w:color="auto"/>
            <w:left w:val="none" w:sz="0" w:space="0" w:color="auto"/>
            <w:bottom w:val="none" w:sz="0" w:space="0" w:color="auto"/>
            <w:right w:val="none" w:sz="0" w:space="0" w:color="auto"/>
          </w:divBdr>
          <w:divsChild>
            <w:div w:id="2040274049">
              <w:marLeft w:val="0"/>
              <w:marRight w:val="0"/>
              <w:marTop w:val="0"/>
              <w:marBottom w:val="0"/>
              <w:divBdr>
                <w:top w:val="none" w:sz="0" w:space="0" w:color="auto"/>
                <w:left w:val="none" w:sz="0" w:space="0" w:color="auto"/>
                <w:bottom w:val="none" w:sz="0" w:space="0" w:color="auto"/>
                <w:right w:val="none" w:sz="0" w:space="0" w:color="auto"/>
              </w:divBdr>
              <w:divsChild>
                <w:div w:id="2133867352">
                  <w:marLeft w:val="0"/>
                  <w:marRight w:val="0"/>
                  <w:marTop w:val="0"/>
                  <w:marBottom w:val="0"/>
                  <w:divBdr>
                    <w:top w:val="none" w:sz="0" w:space="0" w:color="auto"/>
                    <w:left w:val="none" w:sz="0" w:space="8" w:color="auto"/>
                    <w:bottom w:val="single" w:sz="4" w:space="5" w:color="DDDDDD"/>
                    <w:right w:val="none" w:sz="0" w:space="0" w:color="auto"/>
                  </w:divBdr>
                </w:div>
                <w:div w:id="1099645716">
                  <w:marLeft w:val="0"/>
                  <w:marRight w:val="0"/>
                  <w:marTop w:val="150"/>
                  <w:marBottom w:val="150"/>
                  <w:divBdr>
                    <w:top w:val="none" w:sz="0" w:space="0" w:color="auto"/>
                    <w:left w:val="none" w:sz="0" w:space="0" w:color="auto"/>
                    <w:bottom w:val="none" w:sz="0" w:space="0" w:color="auto"/>
                    <w:right w:val="none" w:sz="0" w:space="0" w:color="auto"/>
                  </w:divBdr>
                </w:div>
                <w:div w:id="1383211074">
                  <w:marLeft w:val="0"/>
                  <w:marRight w:val="0"/>
                  <w:marTop w:val="0"/>
                  <w:marBottom w:val="400"/>
                  <w:divBdr>
                    <w:top w:val="none" w:sz="0" w:space="0" w:color="auto"/>
                    <w:left w:val="none" w:sz="0" w:space="0" w:color="auto"/>
                    <w:bottom w:val="none" w:sz="0" w:space="0" w:color="auto"/>
                    <w:right w:val="none" w:sz="0" w:space="0" w:color="auto"/>
                  </w:divBdr>
                </w:div>
                <w:div w:id="162858800">
                  <w:marLeft w:val="0"/>
                  <w:marRight w:val="0"/>
                  <w:marTop w:val="150"/>
                  <w:marBottom w:val="150"/>
                  <w:divBdr>
                    <w:top w:val="none" w:sz="0" w:space="0" w:color="auto"/>
                    <w:left w:val="none" w:sz="0" w:space="0" w:color="auto"/>
                    <w:bottom w:val="none" w:sz="0" w:space="0" w:color="auto"/>
                    <w:right w:val="none" w:sz="0" w:space="0" w:color="auto"/>
                  </w:divBdr>
                </w:div>
                <w:div w:id="15069393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91160639">
      <w:bodyDiv w:val="1"/>
      <w:marLeft w:val="0"/>
      <w:marRight w:val="0"/>
      <w:marTop w:val="0"/>
      <w:marBottom w:val="0"/>
      <w:divBdr>
        <w:top w:val="none" w:sz="0" w:space="0" w:color="auto"/>
        <w:left w:val="none" w:sz="0" w:space="0" w:color="auto"/>
        <w:bottom w:val="none" w:sz="0" w:space="0" w:color="auto"/>
        <w:right w:val="none" w:sz="0" w:space="0" w:color="auto"/>
      </w:divBdr>
      <w:divsChild>
        <w:div w:id="1240748836">
          <w:marLeft w:val="0"/>
          <w:marRight w:val="0"/>
          <w:marTop w:val="0"/>
          <w:marBottom w:val="0"/>
          <w:divBdr>
            <w:top w:val="none" w:sz="0" w:space="0" w:color="auto"/>
            <w:left w:val="none" w:sz="0" w:space="0" w:color="auto"/>
            <w:bottom w:val="none" w:sz="0" w:space="0" w:color="auto"/>
            <w:right w:val="none" w:sz="0" w:space="0" w:color="auto"/>
          </w:divBdr>
        </w:div>
      </w:divsChild>
    </w:div>
    <w:div w:id="990672366">
      <w:bodyDiv w:val="1"/>
      <w:marLeft w:val="0"/>
      <w:marRight w:val="0"/>
      <w:marTop w:val="0"/>
      <w:marBottom w:val="0"/>
      <w:divBdr>
        <w:top w:val="none" w:sz="0" w:space="0" w:color="auto"/>
        <w:left w:val="none" w:sz="0" w:space="0" w:color="auto"/>
        <w:bottom w:val="none" w:sz="0" w:space="0" w:color="auto"/>
        <w:right w:val="none" w:sz="0" w:space="0" w:color="auto"/>
      </w:divBdr>
      <w:divsChild>
        <w:div w:id="1822892449">
          <w:marLeft w:val="0"/>
          <w:marRight w:val="0"/>
          <w:marTop w:val="0"/>
          <w:marBottom w:val="0"/>
          <w:divBdr>
            <w:top w:val="none" w:sz="0" w:space="0" w:color="auto"/>
            <w:left w:val="none" w:sz="0" w:space="0" w:color="auto"/>
            <w:bottom w:val="none" w:sz="0" w:space="0" w:color="auto"/>
            <w:right w:val="none" w:sz="0" w:space="0" w:color="auto"/>
          </w:divBdr>
        </w:div>
      </w:divsChild>
    </w:div>
    <w:div w:id="1116801168">
      <w:bodyDiv w:val="1"/>
      <w:marLeft w:val="0"/>
      <w:marRight w:val="0"/>
      <w:marTop w:val="0"/>
      <w:marBottom w:val="0"/>
      <w:divBdr>
        <w:top w:val="none" w:sz="0" w:space="0" w:color="auto"/>
        <w:left w:val="none" w:sz="0" w:space="0" w:color="auto"/>
        <w:bottom w:val="none" w:sz="0" w:space="0" w:color="auto"/>
        <w:right w:val="none" w:sz="0" w:space="0" w:color="auto"/>
      </w:divBdr>
      <w:divsChild>
        <w:div w:id="361784626">
          <w:marLeft w:val="0"/>
          <w:marRight w:val="0"/>
          <w:marTop w:val="0"/>
          <w:marBottom w:val="400"/>
          <w:divBdr>
            <w:top w:val="none" w:sz="0" w:space="0" w:color="auto"/>
            <w:left w:val="none" w:sz="0" w:space="0" w:color="auto"/>
            <w:bottom w:val="none" w:sz="0" w:space="0" w:color="auto"/>
            <w:right w:val="none" w:sz="0" w:space="0" w:color="auto"/>
          </w:divBdr>
          <w:divsChild>
            <w:div w:id="1809350535">
              <w:marLeft w:val="0"/>
              <w:marRight w:val="0"/>
              <w:marTop w:val="0"/>
              <w:marBottom w:val="0"/>
              <w:divBdr>
                <w:top w:val="none" w:sz="0" w:space="0" w:color="auto"/>
                <w:left w:val="none" w:sz="0" w:space="0" w:color="auto"/>
                <w:bottom w:val="none" w:sz="0" w:space="0" w:color="auto"/>
                <w:right w:val="none" w:sz="0" w:space="0" w:color="auto"/>
              </w:divBdr>
              <w:divsChild>
                <w:div w:id="1505439416">
                  <w:marLeft w:val="0"/>
                  <w:marRight w:val="0"/>
                  <w:marTop w:val="0"/>
                  <w:marBottom w:val="0"/>
                  <w:divBdr>
                    <w:top w:val="none" w:sz="0" w:space="0" w:color="auto"/>
                    <w:left w:val="none" w:sz="0" w:space="8" w:color="auto"/>
                    <w:bottom w:val="single" w:sz="4" w:space="5" w:color="DDDDDD"/>
                    <w:right w:val="none" w:sz="0" w:space="0" w:color="auto"/>
                  </w:divBdr>
                </w:div>
                <w:div w:id="1920365759">
                  <w:marLeft w:val="0"/>
                  <w:marRight w:val="0"/>
                  <w:marTop w:val="0"/>
                  <w:marBottom w:val="0"/>
                  <w:divBdr>
                    <w:top w:val="none" w:sz="0" w:space="0" w:color="auto"/>
                    <w:left w:val="none" w:sz="0" w:space="0" w:color="auto"/>
                    <w:bottom w:val="none" w:sz="0" w:space="0" w:color="auto"/>
                    <w:right w:val="none" w:sz="0" w:space="0" w:color="auto"/>
                  </w:divBdr>
                  <w:divsChild>
                    <w:div w:id="18272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6455">
          <w:marLeft w:val="0"/>
          <w:marRight w:val="0"/>
          <w:marTop w:val="0"/>
          <w:marBottom w:val="400"/>
          <w:divBdr>
            <w:top w:val="none" w:sz="0" w:space="0" w:color="auto"/>
            <w:left w:val="none" w:sz="0" w:space="0" w:color="auto"/>
            <w:bottom w:val="none" w:sz="0" w:space="0" w:color="auto"/>
            <w:right w:val="none" w:sz="0" w:space="0" w:color="auto"/>
          </w:divBdr>
          <w:divsChild>
            <w:div w:id="1985884947">
              <w:marLeft w:val="0"/>
              <w:marRight w:val="0"/>
              <w:marTop w:val="0"/>
              <w:marBottom w:val="0"/>
              <w:divBdr>
                <w:top w:val="none" w:sz="0" w:space="0" w:color="auto"/>
                <w:left w:val="none" w:sz="0" w:space="0" w:color="auto"/>
                <w:bottom w:val="none" w:sz="0" w:space="0" w:color="auto"/>
                <w:right w:val="none" w:sz="0" w:space="0" w:color="auto"/>
              </w:divBdr>
              <w:divsChild>
                <w:div w:id="1323654122">
                  <w:marLeft w:val="0"/>
                  <w:marRight w:val="0"/>
                  <w:marTop w:val="0"/>
                  <w:marBottom w:val="0"/>
                  <w:divBdr>
                    <w:top w:val="none" w:sz="0" w:space="0" w:color="auto"/>
                    <w:left w:val="none" w:sz="0" w:space="8" w:color="auto"/>
                    <w:bottom w:val="single" w:sz="4" w:space="5" w:color="DDDDDD"/>
                    <w:right w:val="none" w:sz="0" w:space="0" w:color="auto"/>
                  </w:divBdr>
                </w:div>
                <w:div w:id="1209882224">
                  <w:marLeft w:val="0"/>
                  <w:marRight w:val="0"/>
                  <w:marTop w:val="150"/>
                  <w:marBottom w:val="150"/>
                  <w:divBdr>
                    <w:top w:val="none" w:sz="0" w:space="0" w:color="auto"/>
                    <w:left w:val="none" w:sz="0" w:space="0" w:color="auto"/>
                    <w:bottom w:val="none" w:sz="0" w:space="0" w:color="auto"/>
                    <w:right w:val="none" w:sz="0" w:space="0" w:color="auto"/>
                  </w:divBdr>
                </w:div>
                <w:div w:id="519971070">
                  <w:marLeft w:val="0"/>
                  <w:marRight w:val="0"/>
                  <w:marTop w:val="0"/>
                  <w:marBottom w:val="400"/>
                  <w:divBdr>
                    <w:top w:val="none" w:sz="0" w:space="0" w:color="auto"/>
                    <w:left w:val="none" w:sz="0" w:space="0" w:color="auto"/>
                    <w:bottom w:val="none" w:sz="0" w:space="0" w:color="auto"/>
                    <w:right w:val="none" w:sz="0" w:space="0" w:color="auto"/>
                  </w:divBdr>
                </w:div>
                <w:div w:id="922421381">
                  <w:marLeft w:val="0"/>
                  <w:marRight w:val="0"/>
                  <w:marTop w:val="150"/>
                  <w:marBottom w:val="150"/>
                  <w:divBdr>
                    <w:top w:val="none" w:sz="0" w:space="0" w:color="auto"/>
                    <w:left w:val="none" w:sz="0" w:space="0" w:color="auto"/>
                    <w:bottom w:val="none" w:sz="0" w:space="0" w:color="auto"/>
                    <w:right w:val="none" w:sz="0" w:space="0" w:color="auto"/>
                  </w:divBdr>
                </w:div>
                <w:div w:id="14568695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37649535">
      <w:bodyDiv w:val="1"/>
      <w:marLeft w:val="0"/>
      <w:marRight w:val="0"/>
      <w:marTop w:val="0"/>
      <w:marBottom w:val="0"/>
      <w:divBdr>
        <w:top w:val="none" w:sz="0" w:space="0" w:color="auto"/>
        <w:left w:val="none" w:sz="0" w:space="0" w:color="auto"/>
        <w:bottom w:val="none" w:sz="0" w:space="0" w:color="auto"/>
        <w:right w:val="none" w:sz="0" w:space="0" w:color="auto"/>
      </w:divBdr>
      <w:divsChild>
        <w:div w:id="1850560963">
          <w:marLeft w:val="0"/>
          <w:marRight w:val="0"/>
          <w:marTop w:val="0"/>
          <w:marBottom w:val="400"/>
          <w:divBdr>
            <w:top w:val="none" w:sz="0" w:space="0" w:color="auto"/>
            <w:left w:val="none" w:sz="0" w:space="0" w:color="auto"/>
            <w:bottom w:val="none" w:sz="0" w:space="0" w:color="auto"/>
            <w:right w:val="none" w:sz="0" w:space="0" w:color="auto"/>
          </w:divBdr>
          <w:divsChild>
            <w:div w:id="2132437332">
              <w:marLeft w:val="0"/>
              <w:marRight w:val="0"/>
              <w:marTop w:val="0"/>
              <w:marBottom w:val="0"/>
              <w:divBdr>
                <w:top w:val="none" w:sz="0" w:space="0" w:color="auto"/>
                <w:left w:val="none" w:sz="0" w:space="0" w:color="auto"/>
                <w:bottom w:val="none" w:sz="0" w:space="0" w:color="auto"/>
                <w:right w:val="none" w:sz="0" w:space="0" w:color="auto"/>
              </w:divBdr>
              <w:divsChild>
                <w:div w:id="1226142463">
                  <w:marLeft w:val="0"/>
                  <w:marRight w:val="0"/>
                  <w:marTop w:val="0"/>
                  <w:marBottom w:val="0"/>
                  <w:divBdr>
                    <w:top w:val="none" w:sz="0" w:space="0" w:color="auto"/>
                    <w:left w:val="none" w:sz="0" w:space="8" w:color="auto"/>
                    <w:bottom w:val="single" w:sz="4" w:space="5" w:color="DDDDDD"/>
                    <w:right w:val="none" w:sz="0" w:space="0" w:color="auto"/>
                  </w:divBdr>
                </w:div>
                <w:div w:id="1008944763">
                  <w:marLeft w:val="0"/>
                  <w:marRight w:val="0"/>
                  <w:marTop w:val="0"/>
                  <w:marBottom w:val="0"/>
                  <w:divBdr>
                    <w:top w:val="none" w:sz="0" w:space="0" w:color="auto"/>
                    <w:left w:val="none" w:sz="0" w:space="0" w:color="auto"/>
                    <w:bottom w:val="none" w:sz="0" w:space="0" w:color="auto"/>
                    <w:right w:val="none" w:sz="0" w:space="0" w:color="auto"/>
                  </w:divBdr>
                  <w:divsChild>
                    <w:div w:id="17738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90725">
          <w:marLeft w:val="0"/>
          <w:marRight w:val="0"/>
          <w:marTop w:val="0"/>
          <w:marBottom w:val="400"/>
          <w:divBdr>
            <w:top w:val="none" w:sz="0" w:space="0" w:color="auto"/>
            <w:left w:val="none" w:sz="0" w:space="0" w:color="auto"/>
            <w:bottom w:val="none" w:sz="0" w:space="0" w:color="auto"/>
            <w:right w:val="none" w:sz="0" w:space="0" w:color="auto"/>
          </w:divBdr>
          <w:divsChild>
            <w:div w:id="1597442804">
              <w:marLeft w:val="0"/>
              <w:marRight w:val="0"/>
              <w:marTop w:val="0"/>
              <w:marBottom w:val="0"/>
              <w:divBdr>
                <w:top w:val="none" w:sz="0" w:space="0" w:color="auto"/>
                <w:left w:val="none" w:sz="0" w:space="0" w:color="auto"/>
                <w:bottom w:val="none" w:sz="0" w:space="0" w:color="auto"/>
                <w:right w:val="none" w:sz="0" w:space="0" w:color="auto"/>
              </w:divBdr>
              <w:divsChild>
                <w:div w:id="1090348547">
                  <w:marLeft w:val="0"/>
                  <w:marRight w:val="0"/>
                  <w:marTop w:val="0"/>
                  <w:marBottom w:val="0"/>
                  <w:divBdr>
                    <w:top w:val="none" w:sz="0" w:space="0" w:color="auto"/>
                    <w:left w:val="none" w:sz="0" w:space="8" w:color="auto"/>
                    <w:bottom w:val="single" w:sz="4" w:space="5" w:color="DDDDDD"/>
                    <w:right w:val="none" w:sz="0" w:space="0" w:color="auto"/>
                  </w:divBdr>
                </w:div>
                <w:div w:id="778380407">
                  <w:marLeft w:val="0"/>
                  <w:marRight w:val="0"/>
                  <w:marTop w:val="150"/>
                  <w:marBottom w:val="150"/>
                  <w:divBdr>
                    <w:top w:val="none" w:sz="0" w:space="0" w:color="auto"/>
                    <w:left w:val="none" w:sz="0" w:space="0" w:color="auto"/>
                    <w:bottom w:val="none" w:sz="0" w:space="0" w:color="auto"/>
                    <w:right w:val="none" w:sz="0" w:space="0" w:color="auto"/>
                  </w:divBdr>
                </w:div>
                <w:div w:id="443497542">
                  <w:marLeft w:val="0"/>
                  <w:marRight w:val="0"/>
                  <w:marTop w:val="0"/>
                  <w:marBottom w:val="400"/>
                  <w:divBdr>
                    <w:top w:val="none" w:sz="0" w:space="0" w:color="auto"/>
                    <w:left w:val="none" w:sz="0" w:space="0" w:color="auto"/>
                    <w:bottom w:val="none" w:sz="0" w:space="0" w:color="auto"/>
                    <w:right w:val="none" w:sz="0" w:space="0" w:color="auto"/>
                  </w:divBdr>
                </w:div>
                <w:div w:id="1734545559">
                  <w:marLeft w:val="0"/>
                  <w:marRight w:val="0"/>
                  <w:marTop w:val="150"/>
                  <w:marBottom w:val="150"/>
                  <w:divBdr>
                    <w:top w:val="none" w:sz="0" w:space="0" w:color="auto"/>
                    <w:left w:val="none" w:sz="0" w:space="0" w:color="auto"/>
                    <w:bottom w:val="none" w:sz="0" w:space="0" w:color="auto"/>
                    <w:right w:val="none" w:sz="0" w:space="0" w:color="auto"/>
                  </w:divBdr>
                </w:div>
                <w:div w:id="1272783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39418573">
      <w:bodyDiv w:val="1"/>
      <w:marLeft w:val="0"/>
      <w:marRight w:val="0"/>
      <w:marTop w:val="0"/>
      <w:marBottom w:val="0"/>
      <w:divBdr>
        <w:top w:val="none" w:sz="0" w:space="0" w:color="auto"/>
        <w:left w:val="none" w:sz="0" w:space="0" w:color="auto"/>
        <w:bottom w:val="none" w:sz="0" w:space="0" w:color="auto"/>
        <w:right w:val="none" w:sz="0" w:space="0" w:color="auto"/>
      </w:divBdr>
      <w:divsChild>
        <w:div w:id="2059473509">
          <w:marLeft w:val="0"/>
          <w:marRight w:val="0"/>
          <w:marTop w:val="0"/>
          <w:marBottom w:val="400"/>
          <w:divBdr>
            <w:top w:val="none" w:sz="0" w:space="0" w:color="auto"/>
            <w:left w:val="none" w:sz="0" w:space="0" w:color="auto"/>
            <w:bottom w:val="none" w:sz="0" w:space="0" w:color="auto"/>
            <w:right w:val="none" w:sz="0" w:space="0" w:color="auto"/>
          </w:divBdr>
          <w:divsChild>
            <w:div w:id="1459302526">
              <w:marLeft w:val="0"/>
              <w:marRight w:val="0"/>
              <w:marTop w:val="0"/>
              <w:marBottom w:val="0"/>
              <w:divBdr>
                <w:top w:val="none" w:sz="0" w:space="0" w:color="auto"/>
                <w:left w:val="none" w:sz="0" w:space="0" w:color="auto"/>
                <w:bottom w:val="none" w:sz="0" w:space="0" w:color="auto"/>
                <w:right w:val="none" w:sz="0" w:space="0" w:color="auto"/>
              </w:divBdr>
              <w:divsChild>
                <w:div w:id="927663994">
                  <w:marLeft w:val="0"/>
                  <w:marRight w:val="0"/>
                  <w:marTop w:val="0"/>
                  <w:marBottom w:val="0"/>
                  <w:divBdr>
                    <w:top w:val="none" w:sz="0" w:space="0" w:color="auto"/>
                    <w:left w:val="none" w:sz="0" w:space="8" w:color="auto"/>
                    <w:bottom w:val="single" w:sz="4" w:space="5" w:color="DDDDDD"/>
                    <w:right w:val="none" w:sz="0" w:space="0" w:color="auto"/>
                  </w:divBdr>
                </w:div>
                <w:div w:id="1509060508">
                  <w:marLeft w:val="0"/>
                  <w:marRight w:val="0"/>
                  <w:marTop w:val="0"/>
                  <w:marBottom w:val="0"/>
                  <w:divBdr>
                    <w:top w:val="none" w:sz="0" w:space="0" w:color="auto"/>
                    <w:left w:val="none" w:sz="0" w:space="0" w:color="auto"/>
                    <w:bottom w:val="none" w:sz="0" w:space="0" w:color="auto"/>
                    <w:right w:val="none" w:sz="0" w:space="0" w:color="auto"/>
                  </w:divBdr>
                  <w:divsChild>
                    <w:div w:id="8662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5941">
          <w:marLeft w:val="0"/>
          <w:marRight w:val="0"/>
          <w:marTop w:val="0"/>
          <w:marBottom w:val="400"/>
          <w:divBdr>
            <w:top w:val="none" w:sz="0" w:space="0" w:color="auto"/>
            <w:left w:val="none" w:sz="0" w:space="0" w:color="auto"/>
            <w:bottom w:val="none" w:sz="0" w:space="0" w:color="auto"/>
            <w:right w:val="none" w:sz="0" w:space="0" w:color="auto"/>
          </w:divBdr>
          <w:divsChild>
            <w:div w:id="324239050">
              <w:marLeft w:val="0"/>
              <w:marRight w:val="0"/>
              <w:marTop w:val="0"/>
              <w:marBottom w:val="0"/>
              <w:divBdr>
                <w:top w:val="none" w:sz="0" w:space="0" w:color="auto"/>
                <w:left w:val="none" w:sz="0" w:space="0" w:color="auto"/>
                <w:bottom w:val="none" w:sz="0" w:space="0" w:color="auto"/>
                <w:right w:val="none" w:sz="0" w:space="0" w:color="auto"/>
              </w:divBdr>
              <w:divsChild>
                <w:div w:id="1051540596">
                  <w:marLeft w:val="0"/>
                  <w:marRight w:val="0"/>
                  <w:marTop w:val="0"/>
                  <w:marBottom w:val="0"/>
                  <w:divBdr>
                    <w:top w:val="none" w:sz="0" w:space="0" w:color="auto"/>
                    <w:left w:val="none" w:sz="0" w:space="8" w:color="auto"/>
                    <w:bottom w:val="single" w:sz="4" w:space="5" w:color="DDDDDD"/>
                    <w:right w:val="none" w:sz="0" w:space="0" w:color="auto"/>
                  </w:divBdr>
                </w:div>
                <w:div w:id="1101418146">
                  <w:marLeft w:val="0"/>
                  <w:marRight w:val="0"/>
                  <w:marTop w:val="150"/>
                  <w:marBottom w:val="150"/>
                  <w:divBdr>
                    <w:top w:val="none" w:sz="0" w:space="0" w:color="auto"/>
                    <w:left w:val="none" w:sz="0" w:space="0" w:color="auto"/>
                    <w:bottom w:val="none" w:sz="0" w:space="0" w:color="auto"/>
                    <w:right w:val="none" w:sz="0" w:space="0" w:color="auto"/>
                  </w:divBdr>
                </w:div>
                <w:div w:id="1915434542">
                  <w:marLeft w:val="0"/>
                  <w:marRight w:val="0"/>
                  <w:marTop w:val="0"/>
                  <w:marBottom w:val="400"/>
                  <w:divBdr>
                    <w:top w:val="none" w:sz="0" w:space="0" w:color="auto"/>
                    <w:left w:val="none" w:sz="0" w:space="0" w:color="auto"/>
                    <w:bottom w:val="none" w:sz="0" w:space="0" w:color="auto"/>
                    <w:right w:val="none" w:sz="0" w:space="0" w:color="auto"/>
                  </w:divBdr>
                </w:div>
                <w:div w:id="390077844">
                  <w:marLeft w:val="0"/>
                  <w:marRight w:val="0"/>
                  <w:marTop w:val="150"/>
                  <w:marBottom w:val="150"/>
                  <w:divBdr>
                    <w:top w:val="none" w:sz="0" w:space="0" w:color="auto"/>
                    <w:left w:val="none" w:sz="0" w:space="0" w:color="auto"/>
                    <w:bottom w:val="none" w:sz="0" w:space="0" w:color="auto"/>
                    <w:right w:val="none" w:sz="0" w:space="0" w:color="auto"/>
                  </w:divBdr>
                </w:div>
                <w:div w:id="4719425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87792101">
      <w:bodyDiv w:val="1"/>
      <w:marLeft w:val="0"/>
      <w:marRight w:val="0"/>
      <w:marTop w:val="0"/>
      <w:marBottom w:val="0"/>
      <w:divBdr>
        <w:top w:val="none" w:sz="0" w:space="0" w:color="auto"/>
        <w:left w:val="none" w:sz="0" w:space="0" w:color="auto"/>
        <w:bottom w:val="none" w:sz="0" w:space="0" w:color="auto"/>
        <w:right w:val="none" w:sz="0" w:space="0" w:color="auto"/>
      </w:divBdr>
      <w:divsChild>
        <w:div w:id="1997412566">
          <w:marLeft w:val="0"/>
          <w:marRight w:val="0"/>
          <w:marTop w:val="0"/>
          <w:marBottom w:val="0"/>
          <w:divBdr>
            <w:top w:val="none" w:sz="0" w:space="0" w:color="auto"/>
            <w:left w:val="none" w:sz="0" w:space="0" w:color="auto"/>
            <w:bottom w:val="none" w:sz="0" w:space="0" w:color="auto"/>
            <w:right w:val="none" w:sz="0" w:space="0" w:color="auto"/>
          </w:divBdr>
        </w:div>
      </w:divsChild>
    </w:div>
    <w:div w:id="1188564939">
      <w:bodyDiv w:val="1"/>
      <w:marLeft w:val="0"/>
      <w:marRight w:val="0"/>
      <w:marTop w:val="0"/>
      <w:marBottom w:val="0"/>
      <w:divBdr>
        <w:top w:val="none" w:sz="0" w:space="0" w:color="auto"/>
        <w:left w:val="none" w:sz="0" w:space="0" w:color="auto"/>
        <w:bottom w:val="none" w:sz="0" w:space="0" w:color="auto"/>
        <w:right w:val="none" w:sz="0" w:space="0" w:color="auto"/>
      </w:divBdr>
      <w:divsChild>
        <w:div w:id="677274676">
          <w:marLeft w:val="0"/>
          <w:marRight w:val="0"/>
          <w:marTop w:val="0"/>
          <w:marBottom w:val="0"/>
          <w:divBdr>
            <w:top w:val="none" w:sz="0" w:space="0" w:color="auto"/>
            <w:left w:val="none" w:sz="0" w:space="0" w:color="auto"/>
            <w:bottom w:val="none" w:sz="0" w:space="0" w:color="auto"/>
            <w:right w:val="none" w:sz="0" w:space="0" w:color="auto"/>
          </w:divBdr>
        </w:div>
      </w:divsChild>
    </w:div>
    <w:div w:id="1208839366">
      <w:bodyDiv w:val="1"/>
      <w:marLeft w:val="0"/>
      <w:marRight w:val="0"/>
      <w:marTop w:val="0"/>
      <w:marBottom w:val="0"/>
      <w:divBdr>
        <w:top w:val="none" w:sz="0" w:space="0" w:color="auto"/>
        <w:left w:val="none" w:sz="0" w:space="0" w:color="auto"/>
        <w:bottom w:val="none" w:sz="0" w:space="0" w:color="auto"/>
        <w:right w:val="none" w:sz="0" w:space="0" w:color="auto"/>
      </w:divBdr>
      <w:divsChild>
        <w:div w:id="1486622539">
          <w:marLeft w:val="0"/>
          <w:marRight w:val="0"/>
          <w:marTop w:val="0"/>
          <w:marBottom w:val="0"/>
          <w:divBdr>
            <w:top w:val="none" w:sz="0" w:space="0" w:color="auto"/>
            <w:left w:val="none" w:sz="0" w:space="0" w:color="auto"/>
            <w:bottom w:val="none" w:sz="0" w:space="0" w:color="auto"/>
            <w:right w:val="none" w:sz="0" w:space="0" w:color="auto"/>
          </w:divBdr>
        </w:div>
      </w:divsChild>
    </w:div>
    <w:div w:id="1443916052">
      <w:bodyDiv w:val="1"/>
      <w:marLeft w:val="0"/>
      <w:marRight w:val="0"/>
      <w:marTop w:val="0"/>
      <w:marBottom w:val="0"/>
      <w:divBdr>
        <w:top w:val="none" w:sz="0" w:space="0" w:color="auto"/>
        <w:left w:val="none" w:sz="0" w:space="0" w:color="auto"/>
        <w:bottom w:val="none" w:sz="0" w:space="0" w:color="auto"/>
        <w:right w:val="none" w:sz="0" w:space="0" w:color="auto"/>
      </w:divBdr>
      <w:divsChild>
        <w:div w:id="836576985">
          <w:marLeft w:val="0"/>
          <w:marRight w:val="0"/>
          <w:marTop w:val="0"/>
          <w:marBottom w:val="0"/>
          <w:divBdr>
            <w:top w:val="none" w:sz="0" w:space="0" w:color="auto"/>
            <w:left w:val="none" w:sz="0" w:space="0" w:color="auto"/>
            <w:bottom w:val="none" w:sz="0" w:space="0" w:color="auto"/>
            <w:right w:val="none" w:sz="0" w:space="0" w:color="auto"/>
          </w:divBdr>
        </w:div>
      </w:divsChild>
    </w:div>
    <w:div w:id="1555964476">
      <w:bodyDiv w:val="1"/>
      <w:marLeft w:val="0"/>
      <w:marRight w:val="0"/>
      <w:marTop w:val="0"/>
      <w:marBottom w:val="0"/>
      <w:divBdr>
        <w:top w:val="none" w:sz="0" w:space="0" w:color="auto"/>
        <w:left w:val="none" w:sz="0" w:space="0" w:color="auto"/>
        <w:bottom w:val="none" w:sz="0" w:space="0" w:color="auto"/>
        <w:right w:val="none" w:sz="0" w:space="0" w:color="auto"/>
      </w:divBdr>
      <w:divsChild>
        <w:div w:id="992753755">
          <w:marLeft w:val="0"/>
          <w:marRight w:val="0"/>
          <w:marTop w:val="0"/>
          <w:marBottom w:val="400"/>
          <w:divBdr>
            <w:top w:val="none" w:sz="0" w:space="0" w:color="auto"/>
            <w:left w:val="none" w:sz="0" w:space="0" w:color="auto"/>
            <w:bottom w:val="none" w:sz="0" w:space="0" w:color="auto"/>
            <w:right w:val="none" w:sz="0" w:space="0" w:color="auto"/>
          </w:divBdr>
          <w:divsChild>
            <w:div w:id="1150094235">
              <w:marLeft w:val="0"/>
              <w:marRight w:val="0"/>
              <w:marTop w:val="0"/>
              <w:marBottom w:val="0"/>
              <w:divBdr>
                <w:top w:val="none" w:sz="0" w:space="0" w:color="auto"/>
                <w:left w:val="none" w:sz="0" w:space="0" w:color="auto"/>
                <w:bottom w:val="none" w:sz="0" w:space="0" w:color="auto"/>
                <w:right w:val="none" w:sz="0" w:space="0" w:color="auto"/>
              </w:divBdr>
              <w:divsChild>
                <w:div w:id="246815536">
                  <w:marLeft w:val="0"/>
                  <w:marRight w:val="0"/>
                  <w:marTop w:val="0"/>
                  <w:marBottom w:val="0"/>
                  <w:divBdr>
                    <w:top w:val="none" w:sz="0" w:space="0" w:color="auto"/>
                    <w:left w:val="none" w:sz="0" w:space="8" w:color="auto"/>
                    <w:bottom w:val="single" w:sz="4" w:space="5" w:color="DDDDDD"/>
                    <w:right w:val="none" w:sz="0" w:space="0" w:color="auto"/>
                  </w:divBdr>
                </w:div>
                <w:div w:id="2091391466">
                  <w:marLeft w:val="0"/>
                  <w:marRight w:val="0"/>
                  <w:marTop w:val="0"/>
                  <w:marBottom w:val="0"/>
                  <w:divBdr>
                    <w:top w:val="none" w:sz="0" w:space="0" w:color="auto"/>
                    <w:left w:val="none" w:sz="0" w:space="0" w:color="auto"/>
                    <w:bottom w:val="none" w:sz="0" w:space="0" w:color="auto"/>
                    <w:right w:val="none" w:sz="0" w:space="0" w:color="auto"/>
                  </w:divBdr>
                  <w:divsChild>
                    <w:div w:id="9246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4425">
          <w:marLeft w:val="0"/>
          <w:marRight w:val="0"/>
          <w:marTop w:val="0"/>
          <w:marBottom w:val="400"/>
          <w:divBdr>
            <w:top w:val="none" w:sz="0" w:space="0" w:color="auto"/>
            <w:left w:val="none" w:sz="0" w:space="0" w:color="auto"/>
            <w:bottom w:val="none" w:sz="0" w:space="0" w:color="auto"/>
            <w:right w:val="none" w:sz="0" w:space="0" w:color="auto"/>
          </w:divBdr>
          <w:divsChild>
            <w:div w:id="1129470100">
              <w:marLeft w:val="0"/>
              <w:marRight w:val="0"/>
              <w:marTop w:val="0"/>
              <w:marBottom w:val="0"/>
              <w:divBdr>
                <w:top w:val="none" w:sz="0" w:space="0" w:color="auto"/>
                <w:left w:val="none" w:sz="0" w:space="0" w:color="auto"/>
                <w:bottom w:val="none" w:sz="0" w:space="0" w:color="auto"/>
                <w:right w:val="none" w:sz="0" w:space="0" w:color="auto"/>
              </w:divBdr>
              <w:divsChild>
                <w:div w:id="98375929">
                  <w:marLeft w:val="0"/>
                  <w:marRight w:val="0"/>
                  <w:marTop w:val="0"/>
                  <w:marBottom w:val="0"/>
                  <w:divBdr>
                    <w:top w:val="none" w:sz="0" w:space="0" w:color="auto"/>
                    <w:left w:val="none" w:sz="0" w:space="8" w:color="auto"/>
                    <w:bottom w:val="single" w:sz="4" w:space="5" w:color="DDDDDD"/>
                    <w:right w:val="none" w:sz="0" w:space="0" w:color="auto"/>
                  </w:divBdr>
                </w:div>
                <w:div w:id="511337134">
                  <w:marLeft w:val="0"/>
                  <w:marRight w:val="0"/>
                  <w:marTop w:val="150"/>
                  <w:marBottom w:val="150"/>
                  <w:divBdr>
                    <w:top w:val="none" w:sz="0" w:space="0" w:color="auto"/>
                    <w:left w:val="none" w:sz="0" w:space="0" w:color="auto"/>
                    <w:bottom w:val="none" w:sz="0" w:space="0" w:color="auto"/>
                    <w:right w:val="none" w:sz="0" w:space="0" w:color="auto"/>
                  </w:divBdr>
                </w:div>
                <w:div w:id="219220377">
                  <w:marLeft w:val="0"/>
                  <w:marRight w:val="0"/>
                  <w:marTop w:val="0"/>
                  <w:marBottom w:val="400"/>
                  <w:divBdr>
                    <w:top w:val="none" w:sz="0" w:space="0" w:color="auto"/>
                    <w:left w:val="none" w:sz="0" w:space="0" w:color="auto"/>
                    <w:bottom w:val="none" w:sz="0" w:space="0" w:color="auto"/>
                    <w:right w:val="none" w:sz="0" w:space="0" w:color="auto"/>
                  </w:divBdr>
                </w:div>
                <w:div w:id="951934742">
                  <w:marLeft w:val="0"/>
                  <w:marRight w:val="0"/>
                  <w:marTop w:val="150"/>
                  <w:marBottom w:val="150"/>
                  <w:divBdr>
                    <w:top w:val="none" w:sz="0" w:space="0" w:color="auto"/>
                    <w:left w:val="none" w:sz="0" w:space="0" w:color="auto"/>
                    <w:bottom w:val="none" w:sz="0" w:space="0" w:color="auto"/>
                    <w:right w:val="none" w:sz="0" w:space="0" w:color="auto"/>
                  </w:divBdr>
                </w:div>
                <w:div w:id="869337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85801150">
      <w:bodyDiv w:val="1"/>
      <w:marLeft w:val="0"/>
      <w:marRight w:val="0"/>
      <w:marTop w:val="0"/>
      <w:marBottom w:val="0"/>
      <w:divBdr>
        <w:top w:val="none" w:sz="0" w:space="0" w:color="auto"/>
        <w:left w:val="none" w:sz="0" w:space="0" w:color="auto"/>
        <w:bottom w:val="none" w:sz="0" w:space="0" w:color="auto"/>
        <w:right w:val="none" w:sz="0" w:space="0" w:color="auto"/>
      </w:divBdr>
      <w:divsChild>
        <w:div w:id="299959859">
          <w:marLeft w:val="0"/>
          <w:marRight w:val="0"/>
          <w:marTop w:val="0"/>
          <w:marBottom w:val="400"/>
          <w:divBdr>
            <w:top w:val="none" w:sz="0" w:space="0" w:color="auto"/>
            <w:left w:val="none" w:sz="0" w:space="0" w:color="auto"/>
            <w:bottom w:val="none" w:sz="0" w:space="0" w:color="auto"/>
            <w:right w:val="none" w:sz="0" w:space="0" w:color="auto"/>
          </w:divBdr>
          <w:divsChild>
            <w:div w:id="1029993641">
              <w:marLeft w:val="0"/>
              <w:marRight w:val="0"/>
              <w:marTop w:val="0"/>
              <w:marBottom w:val="0"/>
              <w:divBdr>
                <w:top w:val="none" w:sz="0" w:space="0" w:color="auto"/>
                <w:left w:val="none" w:sz="0" w:space="0" w:color="auto"/>
                <w:bottom w:val="none" w:sz="0" w:space="0" w:color="auto"/>
                <w:right w:val="none" w:sz="0" w:space="0" w:color="auto"/>
              </w:divBdr>
              <w:divsChild>
                <w:div w:id="1154684560">
                  <w:marLeft w:val="0"/>
                  <w:marRight w:val="0"/>
                  <w:marTop w:val="0"/>
                  <w:marBottom w:val="0"/>
                  <w:divBdr>
                    <w:top w:val="none" w:sz="0" w:space="0" w:color="auto"/>
                    <w:left w:val="none" w:sz="0" w:space="8" w:color="auto"/>
                    <w:bottom w:val="single" w:sz="4" w:space="5" w:color="DDDDDD"/>
                    <w:right w:val="none" w:sz="0" w:space="0" w:color="auto"/>
                  </w:divBdr>
                </w:div>
                <w:div w:id="1737699720">
                  <w:marLeft w:val="0"/>
                  <w:marRight w:val="0"/>
                  <w:marTop w:val="0"/>
                  <w:marBottom w:val="0"/>
                  <w:divBdr>
                    <w:top w:val="none" w:sz="0" w:space="0" w:color="auto"/>
                    <w:left w:val="none" w:sz="0" w:space="0" w:color="auto"/>
                    <w:bottom w:val="none" w:sz="0" w:space="0" w:color="auto"/>
                    <w:right w:val="none" w:sz="0" w:space="0" w:color="auto"/>
                  </w:divBdr>
                  <w:divsChild>
                    <w:div w:id="371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4507">
          <w:marLeft w:val="0"/>
          <w:marRight w:val="0"/>
          <w:marTop w:val="0"/>
          <w:marBottom w:val="400"/>
          <w:divBdr>
            <w:top w:val="none" w:sz="0" w:space="0" w:color="auto"/>
            <w:left w:val="none" w:sz="0" w:space="0" w:color="auto"/>
            <w:bottom w:val="none" w:sz="0" w:space="0" w:color="auto"/>
            <w:right w:val="none" w:sz="0" w:space="0" w:color="auto"/>
          </w:divBdr>
          <w:divsChild>
            <w:div w:id="359628003">
              <w:marLeft w:val="0"/>
              <w:marRight w:val="0"/>
              <w:marTop w:val="0"/>
              <w:marBottom w:val="0"/>
              <w:divBdr>
                <w:top w:val="none" w:sz="0" w:space="0" w:color="auto"/>
                <w:left w:val="none" w:sz="0" w:space="0" w:color="auto"/>
                <w:bottom w:val="none" w:sz="0" w:space="0" w:color="auto"/>
                <w:right w:val="none" w:sz="0" w:space="0" w:color="auto"/>
              </w:divBdr>
              <w:divsChild>
                <w:div w:id="1496531331">
                  <w:marLeft w:val="0"/>
                  <w:marRight w:val="0"/>
                  <w:marTop w:val="0"/>
                  <w:marBottom w:val="0"/>
                  <w:divBdr>
                    <w:top w:val="none" w:sz="0" w:space="0" w:color="auto"/>
                    <w:left w:val="none" w:sz="0" w:space="8" w:color="auto"/>
                    <w:bottom w:val="single" w:sz="4" w:space="5" w:color="DDDDDD"/>
                    <w:right w:val="none" w:sz="0" w:space="0" w:color="auto"/>
                  </w:divBdr>
                </w:div>
                <w:div w:id="1332634826">
                  <w:marLeft w:val="0"/>
                  <w:marRight w:val="0"/>
                  <w:marTop w:val="150"/>
                  <w:marBottom w:val="150"/>
                  <w:divBdr>
                    <w:top w:val="none" w:sz="0" w:space="0" w:color="auto"/>
                    <w:left w:val="none" w:sz="0" w:space="0" w:color="auto"/>
                    <w:bottom w:val="none" w:sz="0" w:space="0" w:color="auto"/>
                    <w:right w:val="none" w:sz="0" w:space="0" w:color="auto"/>
                  </w:divBdr>
                </w:div>
                <w:div w:id="406003112">
                  <w:marLeft w:val="0"/>
                  <w:marRight w:val="0"/>
                  <w:marTop w:val="0"/>
                  <w:marBottom w:val="400"/>
                  <w:divBdr>
                    <w:top w:val="none" w:sz="0" w:space="0" w:color="auto"/>
                    <w:left w:val="none" w:sz="0" w:space="0" w:color="auto"/>
                    <w:bottom w:val="none" w:sz="0" w:space="0" w:color="auto"/>
                    <w:right w:val="none" w:sz="0" w:space="0" w:color="auto"/>
                  </w:divBdr>
                </w:div>
                <w:div w:id="1468282233">
                  <w:marLeft w:val="0"/>
                  <w:marRight w:val="0"/>
                  <w:marTop w:val="150"/>
                  <w:marBottom w:val="150"/>
                  <w:divBdr>
                    <w:top w:val="none" w:sz="0" w:space="0" w:color="auto"/>
                    <w:left w:val="none" w:sz="0" w:space="0" w:color="auto"/>
                    <w:bottom w:val="none" w:sz="0" w:space="0" w:color="auto"/>
                    <w:right w:val="none" w:sz="0" w:space="0" w:color="auto"/>
                  </w:divBdr>
                </w:div>
                <w:div w:id="13455471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41119935">
      <w:bodyDiv w:val="1"/>
      <w:marLeft w:val="0"/>
      <w:marRight w:val="0"/>
      <w:marTop w:val="0"/>
      <w:marBottom w:val="0"/>
      <w:divBdr>
        <w:top w:val="none" w:sz="0" w:space="0" w:color="auto"/>
        <w:left w:val="none" w:sz="0" w:space="0" w:color="auto"/>
        <w:bottom w:val="none" w:sz="0" w:space="0" w:color="auto"/>
        <w:right w:val="none" w:sz="0" w:space="0" w:color="auto"/>
      </w:divBdr>
      <w:divsChild>
        <w:div w:id="1311403519">
          <w:marLeft w:val="0"/>
          <w:marRight w:val="0"/>
          <w:marTop w:val="0"/>
          <w:marBottom w:val="0"/>
          <w:divBdr>
            <w:top w:val="none" w:sz="0" w:space="0" w:color="auto"/>
            <w:left w:val="none" w:sz="0" w:space="0" w:color="auto"/>
            <w:bottom w:val="none" w:sz="0" w:space="0" w:color="auto"/>
            <w:right w:val="none" w:sz="0" w:space="0" w:color="auto"/>
          </w:divBdr>
        </w:div>
      </w:divsChild>
    </w:div>
    <w:div w:id="1884250604">
      <w:bodyDiv w:val="1"/>
      <w:marLeft w:val="0"/>
      <w:marRight w:val="0"/>
      <w:marTop w:val="0"/>
      <w:marBottom w:val="0"/>
      <w:divBdr>
        <w:top w:val="none" w:sz="0" w:space="0" w:color="auto"/>
        <w:left w:val="none" w:sz="0" w:space="0" w:color="auto"/>
        <w:bottom w:val="none" w:sz="0" w:space="0" w:color="auto"/>
        <w:right w:val="none" w:sz="0" w:space="0" w:color="auto"/>
      </w:divBdr>
      <w:divsChild>
        <w:div w:id="680817782">
          <w:marLeft w:val="0"/>
          <w:marRight w:val="0"/>
          <w:marTop w:val="0"/>
          <w:marBottom w:val="0"/>
          <w:divBdr>
            <w:top w:val="none" w:sz="0" w:space="0" w:color="auto"/>
            <w:left w:val="none" w:sz="0" w:space="0" w:color="auto"/>
            <w:bottom w:val="none" w:sz="0" w:space="0" w:color="auto"/>
            <w:right w:val="none" w:sz="0" w:space="0" w:color="auto"/>
          </w:divBdr>
        </w:div>
      </w:divsChild>
    </w:div>
    <w:div w:id="1920016701">
      <w:bodyDiv w:val="1"/>
      <w:marLeft w:val="0"/>
      <w:marRight w:val="0"/>
      <w:marTop w:val="0"/>
      <w:marBottom w:val="0"/>
      <w:divBdr>
        <w:top w:val="none" w:sz="0" w:space="0" w:color="auto"/>
        <w:left w:val="none" w:sz="0" w:space="0" w:color="auto"/>
        <w:bottom w:val="none" w:sz="0" w:space="0" w:color="auto"/>
        <w:right w:val="none" w:sz="0" w:space="0" w:color="auto"/>
      </w:divBdr>
      <w:divsChild>
        <w:div w:id="283075685">
          <w:marLeft w:val="0"/>
          <w:marRight w:val="0"/>
          <w:marTop w:val="0"/>
          <w:marBottom w:val="400"/>
          <w:divBdr>
            <w:top w:val="none" w:sz="0" w:space="0" w:color="auto"/>
            <w:left w:val="none" w:sz="0" w:space="0" w:color="auto"/>
            <w:bottom w:val="none" w:sz="0" w:space="0" w:color="auto"/>
            <w:right w:val="none" w:sz="0" w:space="0" w:color="auto"/>
          </w:divBdr>
          <w:divsChild>
            <w:div w:id="329721539">
              <w:marLeft w:val="0"/>
              <w:marRight w:val="0"/>
              <w:marTop w:val="0"/>
              <w:marBottom w:val="0"/>
              <w:divBdr>
                <w:top w:val="none" w:sz="0" w:space="0" w:color="auto"/>
                <w:left w:val="none" w:sz="0" w:space="0" w:color="auto"/>
                <w:bottom w:val="none" w:sz="0" w:space="0" w:color="auto"/>
                <w:right w:val="none" w:sz="0" w:space="0" w:color="auto"/>
              </w:divBdr>
              <w:divsChild>
                <w:div w:id="908224923">
                  <w:marLeft w:val="0"/>
                  <w:marRight w:val="0"/>
                  <w:marTop w:val="0"/>
                  <w:marBottom w:val="0"/>
                  <w:divBdr>
                    <w:top w:val="none" w:sz="0" w:space="0" w:color="auto"/>
                    <w:left w:val="none" w:sz="0" w:space="8" w:color="auto"/>
                    <w:bottom w:val="single" w:sz="4" w:space="5" w:color="DDDDDD"/>
                    <w:right w:val="none" w:sz="0" w:space="0" w:color="auto"/>
                  </w:divBdr>
                </w:div>
                <w:div w:id="230965717">
                  <w:marLeft w:val="0"/>
                  <w:marRight w:val="0"/>
                  <w:marTop w:val="0"/>
                  <w:marBottom w:val="0"/>
                  <w:divBdr>
                    <w:top w:val="none" w:sz="0" w:space="0" w:color="auto"/>
                    <w:left w:val="none" w:sz="0" w:space="0" w:color="auto"/>
                    <w:bottom w:val="none" w:sz="0" w:space="0" w:color="auto"/>
                    <w:right w:val="none" w:sz="0" w:space="0" w:color="auto"/>
                  </w:divBdr>
                  <w:divsChild>
                    <w:div w:id="13023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95962">
          <w:marLeft w:val="0"/>
          <w:marRight w:val="0"/>
          <w:marTop w:val="0"/>
          <w:marBottom w:val="400"/>
          <w:divBdr>
            <w:top w:val="none" w:sz="0" w:space="0" w:color="auto"/>
            <w:left w:val="none" w:sz="0" w:space="0" w:color="auto"/>
            <w:bottom w:val="none" w:sz="0" w:space="0" w:color="auto"/>
            <w:right w:val="none" w:sz="0" w:space="0" w:color="auto"/>
          </w:divBdr>
          <w:divsChild>
            <w:div w:id="2079475597">
              <w:marLeft w:val="0"/>
              <w:marRight w:val="0"/>
              <w:marTop w:val="0"/>
              <w:marBottom w:val="0"/>
              <w:divBdr>
                <w:top w:val="none" w:sz="0" w:space="0" w:color="auto"/>
                <w:left w:val="none" w:sz="0" w:space="0" w:color="auto"/>
                <w:bottom w:val="none" w:sz="0" w:space="0" w:color="auto"/>
                <w:right w:val="none" w:sz="0" w:space="0" w:color="auto"/>
              </w:divBdr>
              <w:divsChild>
                <w:div w:id="220214163">
                  <w:marLeft w:val="0"/>
                  <w:marRight w:val="0"/>
                  <w:marTop w:val="0"/>
                  <w:marBottom w:val="0"/>
                  <w:divBdr>
                    <w:top w:val="none" w:sz="0" w:space="0" w:color="auto"/>
                    <w:left w:val="none" w:sz="0" w:space="8" w:color="auto"/>
                    <w:bottom w:val="single" w:sz="4" w:space="5" w:color="DDDDDD"/>
                    <w:right w:val="none" w:sz="0" w:space="0" w:color="auto"/>
                  </w:divBdr>
                </w:div>
                <w:div w:id="916864205">
                  <w:marLeft w:val="0"/>
                  <w:marRight w:val="0"/>
                  <w:marTop w:val="150"/>
                  <w:marBottom w:val="150"/>
                  <w:divBdr>
                    <w:top w:val="none" w:sz="0" w:space="0" w:color="auto"/>
                    <w:left w:val="none" w:sz="0" w:space="0" w:color="auto"/>
                    <w:bottom w:val="none" w:sz="0" w:space="0" w:color="auto"/>
                    <w:right w:val="none" w:sz="0" w:space="0" w:color="auto"/>
                  </w:divBdr>
                </w:div>
                <w:div w:id="716439824">
                  <w:marLeft w:val="0"/>
                  <w:marRight w:val="0"/>
                  <w:marTop w:val="0"/>
                  <w:marBottom w:val="400"/>
                  <w:divBdr>
                    <w:top w:val="none" w:sz="0" w:space="0" w:color="auto"/>
                    <w:left w:val="none" w:sz="0" w:space="0" w:color="auto"/>
                    <w:bottom w:val="none" w:sz="0" w:space="0" w:color="auto"/>
                    <w:right w:val="none" w:sz="0" w:space="0" w:color="auto"/>
                  </w:divBdr>
                </w:div>
                <w:div w:id="15031622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73973799">
      <w:bodyDiv w:val="1"/>
      <w:marLeft w:val="0"/>
      <w:marRight w:val="0"/>
      <w:marTop w:val="0"/>
      <w:marBottom w:val="0"/>
      <w:divBdr>
        <w:top w:val="none" w:sz="0" w:space="0" w:color="auto"/>
        <w:left w:val="none" w:sz="0" w:space="0" w:color="auto"/>
        <w:bottom w:val="none" w:sz="0" w:space="0" w:color="auto"/>
        <w:right w:val="none" w:sz="0" w:space="0" w:color="auto"/>
      </w:divBdr>
      <w:divsChild>
        <w:div w:id="1313174741">
          <w:marLeft w:val="0"/>
          <w:marRight w:val="0"/>
          <w:marTop w:val="0"/>
          <w:marBottom w:val="400"/>
          <w:divBdr>
            <w:top w:val="none" w:sz="0" w:space="0" w:color="auto"/>
            <w:left w:val="none" w:sz="0" w:space="0" w:color="auto"/>
            <w:bottom w:val="none" w:sz="0" w:space="0" w:color="auto"/>
            <w:right w:val="none" w:sz="0" w:space="0" w:color="auto"/>
          </w:divBdr>
          <w:divsChild>
            <w:div w:id="1575508617">
              <w:marLeft w:val="0"/>
              <w:marRight w:val="0"/>
              <w:marTop w:val="0"/>
              <w:marBottom w:val="0"/>
              <w:divBdr>
                <w:top w:val="none" w:sz="0" w:space="0" w:color="auto"/>
                <w:left w:val="none" w:sz="0" w:space="0" w:color="auto"/>
                <w:bottom w:val="none" w:sz="0" w:space="0" w:color="auto"/>
                <w:right w:val="none" w:sz="0" w:space="0" w:color="auto"/>
              </w:divBdr>
              <w:divsChild>
                <w:div w:id="150945790">
                  <w:marLeft w:val="0"/>
                  <w:marRight w:val="0"/>
                  <w:marTop w:val="0"/>
                  <w:marBottom w:val="0"/>
                  <w:divBdr>
                    <w:top w:val="none" w:sz="0" w:space="0" w:color="auto"/>
                    <w:left w:val="none" w:sz="0" w:space="8" w:color="auto"/>
                    <w:bottom w:val="single" w:sz="4" w:space="5" w:color="DDDDDD"/>
                    <w:right w:val="none" w:sz="0" w:space="0" w:color="auto"/>
                  </w:divBdr>
                </w:div>
                <w:div w:id="451244583">
                  <w:marLeft w:val="0"/>
                  <w:marRight w:val="0"/>
                  <w:marTop w:val="0"/>
                  <w:marBottom w:val="0"/>
                  <w:divBdr>
                    <w:top w:val="none" w:sz="0" w:space="0" w:color="auto"/>
                    <w:left w:val="none" w:sz="0" w:space="0" w:color="auto"/>
                    <w:bottom w:val="none" w:sz="0" w:space="0" w:color="auto"/>
                    <w:right w:val="none" w:sz="0" w:space="0" w:color="auto"/>
                  </w:divBdr>
                  <w:divsChild>
                    <w:div w:id="2645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5669">
          <w:marLeft w:val="0"/>
          <w:marRight w:val="0"/>
          <w:marTop w:val="0"/>
          <w:marBottom w:val="400"/>
          <w:divBdr>
            <w:top w:val="none" w:sz="0" w:space="0" w:color="auto"/>
            <w:left w:val="none" w:sz="0" w:space="0" w:color="auto"/>
            <w:bottom w:val="none" w:sz="0" w:space="0" w:color="auto"/>
            <w:right w:val="none" w:sz="0" w:space="0" w:color="auto"/>
          </w:divBdr>
          <w:divsChild>
            <w:div w:id="1511866821">
              <w:marLeft w:val="0"/>
              <w:marRight w:val="0"/>
              <w:marTop w:val="0"/>
              <w:marBottom w:val="0"/>
              <w:divBdr>
                <w:top w:val="none" w:sz="0" w:space="0" w:color="auto"/>
                <w:left w:val="none" w:sz="0" w:space="0" w:color="auto"/>
                <w:bottom w:val="none" w:sz="0" w:space="0" w:color="auto"/>
                <w:right w:val="none" w:sz="0" w:space="0" w:color="auto"/>
              </w:divBdr>
              <w:divsChild>
                <w:div w:id="1014455356">
                  <w:marLeft w:val="0"/>
                  <w:marRight w:val="0"/>
                  <w:marTop w:val="0"/>
                  <w:marBottom w:val="0"/>
                  <w:divBdr>
                    <w:top w:val="none" w:sz="0" w:space="0" w:color="auto"/>
                    <w:left w:val="none" w:sz="0" w:space="8" w:color="auto"/>
                    <w:bottom w:val="single" w:sz="4" w:space="5" w:color="DDDDDD"/>
                    <w:right w:val="none" w:sz="0" w:space="0" w:color="auto"/>
                  </w:divBdr>
                </w:div>
                <w:div w:id="326204715">
                  <w:marLeft w:val="0"/>
                  <w:marRight w:val="0"/>
                  <w:marTop w:val="150"/>
                  <w:marBottom w:val="150"/>
                  <w:divBdr>
                    <w:top w:val="none" w:sz="0" w:space="0" w:color="auto"/>
                    <w:left w:val="none" w:sz="0" w:space="0" w:color="auto"/>
                    <w:bottom w:val="none" w:sz="0" w:space="0" w:color="auto"/>
                    <w:right w:val="none" w:sz="0" w:space="0" w:color="auto"/>
                  </w:divBdr>
                </w:div>
                <w:div w:id="1848594260">
                  <w:marLeft w:val="0"/>
                  <w:marRight w:val="0"/>
                  <w:marTop w:val="0"/>
                  <w:marBottom w:val="400"/>
                  <w:divBdr>
                    <w:top w:val="none" w:sz="0" w:space="0" w:color="auto"/>
                    <w:left w:val="none" w:sz="0" w:space="0" w:color="auto"/>
                    <w:bottom w:val="none" w:sz="0" w:space="0" w:color="auto"/>
                    <w:right w:val="none" w:sz="0" w:space="0" w:color="auto"/>
                  </w:divBdr>
                </w:div>
                <w:div w:id="1729574864">
                  <w:marLeft w:val="0"/>
                  <w:marRight w:val="0"/>
                  <w:marTop w:val="150"/>
                  <w:marBottom w:val="150"/>
                  <w:divBdr>
                    <w:top w:val="none" w:sz="0" w:space="0" w:color="auto"/>
                    <w:left w:val="none" w:sz="0" w:space="0" w:color="auto"/>
                    <w:bottom w:val="none" w:sz="0" w:space="0" w:color="auto"/>
                    <w:right w:val="none" w:sz="0" w:space="0" w:color="auto"/>
                  </w:divBdr>
                </w:div>
                <w:div w:id="1503161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okchem.com/mol/5/541-05-9.mo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2023-07-26T09:03:00Z</dcterms:created>
  <dcterms:modified xsi:type="dcterms:W3CDTF">2023-07-26T09:03:00Z</dcterms:modified>
</cp:coreProperties>
</file>