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F90A">
      <w:pPr>
        <w:numPr>
          <w:ilvl w:val="0"/>
          <w:numId w:val="0"/>
        </w:numPr>
        <w:ind w:left="2520" w:leftChars="0"/>
        <w:jc w:val="both"/>
        <w:rPr>
          <w:b/>
          <w:bCs/>
          <w:sz w:val="22"/>
          <w:szCs w:val="24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利司扑兰片段分析检测报告</w:t>
      </w:r>
    </w:p>
    <w:p w14:paraId="28680E0E">
      <w:pPr>
        <w:rPr>
          <w:rFonts w:hint="eastAsia" w:eastAsiaTheme="minorEastAsia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73025</wp:posOffset>
            </wp:positionV>
            <wp:extent cx="2200275" cy="1100455"/>
            <wp:effectExtent l="0" t="0" r="9525" b="444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结构式：</w:t>
      </w:r>
    </w:p>
    <w:p w14:paraId="609D0826">
      <w:pPr>
        <w:jc w:val="center"/>
      </w:pPr>
    </w:p>
    <w:p w14:paraId="4106EA5D">
      <w:pPr>
        <w:jc w:val="left"/>
        <w:rPr>
          <w:rFonts w:hint="eastAsia"/>
          <w:b/>
          <w:bCs/>
          <w:lang w:val="en-US" w:eastAsia="zh-CN"/>
        </w:rPr>
      </w:pPr>
      <w:bookmarkStart w:id="2" w:name="_GoBack"/>
      <w:bookmarkEnd w:id="2"/>
    </w:p>
    <w:p w14:paraId="3F0E8472">
      <w:pPr>
        <w:jc w:val="left"/>
        <w:rPr>
          <w:rFonts w:hint="eastAsia"/>
          <w:b/>
          <w:bCs/>
          <w:lang w:val="en-US" w:eastAsia="zh-CN"/>
        </w:rPr>
      </w:pPr>
    </w:p>
    <w:p w14:paraId="32EF41B7">
      <w:pPr>
        <w:jc w:val="left"/>
        <w:rPr>
          <w:rFonts w:hint="eastAsia"/>
          <w:b/>
          <w:bCs/>
          <w:lang w:val="en-US" w:eastAsia="zh-CN"/>
        </w:rPr>
      </w:pPr>
    </w:p>
    <w:p w14:paraId="42C79EA2">
      <w:pPr>
        <w:jc w:val="left"/>
        <w:rPr>
          <w:rFonts w:hint="eastAsia"/>
          <w:b/>
          <w:bCs/>
          <w:lang w:val="en-US" w:eastAsia="zh-CN"/>
        </w:rPr>
      </w:pPr>
    </w:p>
    <w:p w14:paraId="190EBBE7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结构名称：7-(4,7-二氮杂螺【2.5】辛烷-7-基)-2-(2,8-二甲基咪唑并【1,2-B】哒嗪-6-基)吡啶并【【1,2-A】嘧啶-4-酮</w:t>
      </w:r>
    </w:p>
    <w:p w14:paraId="113B73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产品名称：</w:t>
      </w:r>
      <w:bookmarkStart w:id="0" w:name="OLE_LINK1"/>
      <w:r>
        <w:rPr>
          <w:rFonts w:hint="eastAsia"/>
          <w:b/>
          <w:bCs/>
          <w:lang w:val="en-US" w:eastAsia="zh-CN"/>
        </w:rPr>
        <w:t>Risdiplam</w:t>
      </w:r>
    </w:p>
    <w:bookmarkEnd w:id="0"/>
    <w:p w14:paraId="61C890D9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b/>
          <w:bCs/>
        </w:rPr>
        <w:t>分子式∶</w:t>
      </w:r>
      <w:r>
        <w:t>C2</w:t>
      </w:r>
      <w:r>
        <w:rPr>
          <w:rFonts w:hint="eastAsia"/>
          <w:lang w:val="en-US" w:eastAsia="zh-CN"/>
        </w:rPr>
        <w:t>7</w:t>
      </w:r>
      <w:r>
        <w:t>H</w:t>
      </w:r>
      <w:r>
        <w:rPr>
          <w:rFonts w:hint="eastAsia"/>
          <w:lang w:val="en-US" w:eastAsia="zh-CN"/>
        </w:rPr>
        <w:t>31</w:t>
      </w:r>
      <w:r>
        <w:t>N7</w:t>
      </w:r>
      <w:r>
        <w:rPr>
          <w:rFonts w:hint="eastAsia"/>
          <w:lang w:val="en-US" w:eastAsia="zh-CN"/>
        </w:rPr>
        <w:t>O3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生产日期：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10/07/2023</w:t>
      </w:r>
    </w:p>
    <w:p w14:paraId="388891BC">
      <w:pPr>
        <w:tabs>
          <w:tab w:val="left" w:pos="4710"/>
        </w:tabs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CAS no：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bookmarkStart w:id="1" w:name="OLE_LINK2"/>
      <w:r>
        <w:rPr>
          <w:rFonts w:hint="eastAsia"/>
          <w:b w:val="0"/>
          <w:bCs w:val="0"/>
          <w:sz w:val="24"/>
          <w:szCs w:val="32"/>
          <w:lang w:val="en-US" w:eastAsia="zh-CN"/>
        </w:rPr>
        <w:t>2133298-74-3</w:t>
      </w:r>
      <w:bookmarkEnd w:id="1"/>
      <w:r>
        <w:rPr>
          <w:rFonts w:hint="eastAsia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分析日期：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13/07/2023</w:t>
      </w:r>
    </w:p>
    <w:p w14:paraId="48C32810">
      <w:pPr>
        <w:tabs>
          <w:tab w:val="left" w:pos="4721"/>
        </w:tabs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批号：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20230702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质量标准：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企业标准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376"/>
        <w:gridCol w:w="3013"/>
        <w:gridCol w:w="1768"/>
      </w:tblGrid>
      <w:tr w14:paraId="5209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4213BE9D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6" w:type="dxa"/>
          </w:tcPr>
          <w:p w14:paraId="1A513797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013" w:type="dxa"/>
          </w:tcPr>
          <w:p w14:paraId="223D4E59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1768" w:type="dxa"/>
          </w:tcPr>
          <w:p w14:paraId="595E6759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结果</w:t>
            </w:r>
          </w:p>
        </w:tc>
      </w:tr>
      <w:tr w14:paraId="7932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4D0ABAFE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</w:tcPr>
          <w:p w14:paraId="5B3A599C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鉴定</w:t>
            </w:r>
          </w:p>
        </w:tc>
        <w:tc>
          <w:tcPr>
            <w:tcW w:w="3013" w:type="dxa"/>
          </w:tcPr>
          <w:p w14:paraId="137EA36A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HNMR</w:t>
            </w:r>
          </w:p>
        </w:tc>
        <w:tc>
          <w:tcPr>
            <w:tcW w:w="1768" w:type="dxa"/>
          </w:tcPr>
          <w:p w14:paraId="21C3B2CC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一致</w:t>
            </w:r>
          </w:p>
        </w:tc>
      </w:tr>
      <w:tr w14:paraId="3E15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32" w:type="dxa"/>
            <w:vMerge w:val="restart"/>
          </w:tcPr>
          <w:p w14:paraId="7F088BC7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76" w:type="dxa"/>
          </w:tcPr>
          <w:p w14:paraId="651EA7F3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纯度</w:t>
            </w:r>
          </w:p>
        </w:tc>
        <w:tc>
          <w:tcPr>
            <w:tcW w:w="3013" w:type="dxa"/>
          </w:tcPr>
          <w:p w14:paraId="0D0A9AEE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＞99.0%</w:t>
            </w:r>
          </w:p>
        </w:tc>
        <w:tc>
          <w:tcPr>
            <w:tcW w:w="1768" w:type="dxa"/>
          </w:tcPr>
          <w:p w14:paraId="5E93B126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99.8%</w:t>
            </w:r>
          </w:p>
        </w:tc>
      </w:tr>
      <w:tr w14:paraId="7ECD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2" w:type="dxa"/>
            <w:vMerge w:val="continue"/>
          </w:tcPr>
          <w:p w14:paraId="1730AA0A">
            <w:pPr>
              <w:tabs>
                <w:tab w:val="left" w:pos="4721"/>
              </w:tabs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027D6342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水分</w:t>
            </w:r>
          </w:p>
        </w:tc>
        <w:tc>
          <w:tcPr>
            <w:tcW w:w="3013" w:type="dxa"/>
          </w:tcPr>
          <w:p w14:paraId="0DD32120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＜1%</w:t>
            </w:r>
          </w:p>
        </w:tc>
        <w:tc>
          <w:tcPr>
            <w:tcW w:w="1768" w:type="dxa"/>
          </w:tcPr>
          <w:p w14:paraId="72151E8A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0.2%</w:t>
            </w:r>
          </w:p>
        </w:tc>
      </w:tr>
      <w:tr w14:paraId="3929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Merge w:val="continue"/>
          </w:tcPr>
          <w:p w14:paraId="74AC0DE7">
            <w:pPr>
              <w:tabs>
                <w:tab w:val="left" w:pos="4721"/>
              </w:tabs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49897253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含量</w:t>
            </w:r>
          </w:p>
        </w:tc>
        <w:tc>
          <w:tcPr>
            <w:tcW w:w="3013" w:type="dxa"/>
          </w:tcPr>
          <w:p w14:paraId="2871D858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＞99%</w:t>
            </w:r>
          </w:p>
        </w:tc>
        <w:tc>
          <w:tcPr>
            <w:tcW w:w="1768" w:type="dxa"/>
          </w:tcPr>
          <w:p w14:paraId="4B772FA2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99.3%</w:t>
            </w:r>
          </w:p>
        </w:tc>
      </w:tr>
      <w:tr w14:paraId="290E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409CF04B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76" w:type="dxa"/>
          </w:tcPr>
          <w:p w14:paraId="01BD603B">
            <w:pPr>
              <w:tabs>
                <w:tab w:val="left" w:pos="4721"/>
              </w:tabs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外观</w:t>
            </w:r>
          </w:p>
        </w:tc>
        <w:tc>
          <w:tcPr>
            <w:tcW w:w="3013" w:type="dxa"/>
          </w:tcPr>
          <w:p w14:paraId="61B7707A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黄色粉末</w:t>
            </w:r>
          </w:p>
        </w:tc>
        <w:tc>
          <w:tcPr>
            <w:tcW w:w="1768" w:type="dxa"/>
          </w:tcPr>
          <w:p w14:paraId="4BB97BD5">
            <w:pPr>
              <w:tabs>
                <w:tab w:val="left" w:pos="4721"/>
              </w:tabs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黄色粉末</w:t>
            </w:r>
          </w:p>
        </w:tc>
      </w:tr>
    </w:tbl>
    <w:p w14:paraId="329B4429">
      <w:pPr>
        <w:tabs>
          <w:tab w:val="left" w:pos="4721"/>
        </w:tabs>
        <w:jc w:val="left"/>
      </w:pPr>
    </w:p>
    <w:p w14:paraId="74C33132">
      <w:pPr>
        <w:tabs>
          <w:tab w:val="left" w:pos="4721"/>
        </w:tabs>
        <w:jc w:val="left"/>
      </w:pPr>
    </w:p>
    <w:p w14:paraId="655ED7CE">
      <w:pPr>
        <w:tabs>
          <w:tab w:val="left" w:pos="4721"/>
        </w:tabs>
        <w:jc w:val="left"/>
      </w:pPr>
    </w:p>
    <w:p w14:paraId="5CCB6C51">
      <w:pPr>
        <w:tabs>
          <w:tab w:val="left" w:pos="4721"/>
        </w:tabs>
        <w:jc w:val="left"/>
      </w:pPr>
    </w:p>
    <w:p w14:paraId="4DFB7B8C">
      <w:pPr>
        <w:tabs>
          <w:tab w:val="left" w:pos="4721"/>
        </w:tabs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Zjk4MzNlNmNlYWE3YWJiMTE0NTI3ZTBhMjAzMDcifQ=="/>
  </w:docVars>
  <w:rsids>
    <w:rsidRoot w:val="00E73C09"/>
    <w:rsid w:val="00352543"/>
    <w:rsid w:val="00915BD5"/>
    <w:rsid w:val="00955E46"/>
    <w:rsid w:val="00D032BE"/>
    <w:rsid w:val="00E73C09"/>
    <w:rsid w:val="06B01930"/>
    <w:rsid w:val="080A6547"/>
    <w:rsid w:val="095535C0"/>
    <w:rsid w:val="0DEE629F"/>
    <w:rsid w:val="0F120D56"/>
    <w:rsid w:val="11244401"/>
    <w:rsid w:val="189C7624"/>
    <w:rsid w:val="1929568A"/>
    <w:rsid w:val="25A9442F"/>
    <w:rsid w:val="26881B2A"/>
    <w:rsid w:val="31464ABB"/>
    <w:rsid w:val="33033CC4"/>
    <w:rsid w:val="33B27E5D"/>
    <w:rsid w:val="389B30A7"/>
    <w:rsid w:val="42D01865"/>
    <w:rsid w:val="49380D36"/>
    <w:rsid w:val="4BE041DB"/>
    <w:rsid w:val="559C604C"/>
    <w:rsid w:val="58ED5699"/>
    <w:rsid w:val="5B9825E8"/>
    <w:rsid w:val="5F4B4EC7"/>
    <w:rsid w:val="620677CB"/>
    <w:rsid w:val="6860298C"/>
    <w:rsid w:val="6AA162E3"/>
    <w:rsid w:val="6CA6477B"/>
    <w:rsid w:val="6CFA4FE4"/>
    <w:rsid w:val="7A946BAB"/>
    <w:rsid w:val="7AD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391</Characters>
  <Lines>1</Lines>
  <Paragraphs>1</Paragraphs>
  <TotalTime>7</TotalTime>
  <ScaleCrop>false</ScaleCrop>
  <LinksUpToDate>false</LinksUpToDate>
  <CharactersWithSpaces>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2022-05-26T03:31:00Z</dcterms:created>
  <dc:creator>Administrator</dc:creator>
  <cp:lastModifiedBy>兲倥咹静</cp:lastModifiedBy>
  <dcterms:modified xsi:type="dcterms:W3CDTF">2024-09-02T09:23:31Z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512E1688DCBE4F36A832C5C62CFE7DC2_13</vt:lpwstr>
  </property>
</Properties>
</file>